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57BB7" w14:textId="6F6055DD" w:rsidR="00A81366" w:rsidRPr="00342774" w:rsidRDefault="00F362F0" w:rsidP="00F362F0">
      <w:pPr>
        <w:widowControl w:val="0"/>
        <w:suppressAutoHyphens/>
        <w:spacing w:after="0" w:line="240" w:lineRule="auto"/>
        <w:jc w:val="right"/>
        <w:rPr>
          <w:rFonts w:ascii="Arial" w:eastAsia="SimSun" w:hAnsi="Arial" w:cs="Arial"/>
          <w:b/>
          <w:bCs/>
          <w:kern w:val="2"/>
          <w:lang w:eastAsia="zh-CN" w:bidi="hi-IN"/>
        </w:rPr>
      </w:pPr>
      <w:r w:rsidRPr="00342774">
        <w:rPr>
          <w:rFonts w:ascii="Arial" w:hAnsi="Arial" w:cs="Arial"/>
          <w:b/>
          <w:bCs/>
        </w:rPr>
        <w:t>Załącznik nr 2 do zapytania</w:t>
      </w:r>
    </w:p>
    <w:p w14:paraId="795C1145" w14:textId="77777777" w:rsidR="00F362F0" w:rsidRDefault="00F362F0" w:rsidP="009B6E34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2"/>
          <w:lang w:eastAsia="zh-CN" w:bidi="hi-IN"/>
        </w:rPr>
      </w:pPr>
    </w:p>
    <w:p w14:paraId="1E4DE908" w14:textId="43B7B308" w:rsidR="009B6E34" w:rsidRPr="00C72DD2" w:rsidRDefault="009B6E34" w:rsidP="009B6E34">
      <w:pPr>
        <w:widowControl w:val="0"/>
        <w:suppressAutoHyphens/>
        <w:spacing w:after="0" w:line="240" w:lineRule="auto"/>
        <w:rPr>
          <w:rFonts w:ascii="Arial" w:eastAsia="Andale Sans UI" w:hAnsi="Arial" w:cs="Arial"/>
          <w:kern w:val="2"/>
          <w:lang w:eastAsia="zh-CN" w:bidi="hi-IN"/>
        </w:rPr>
      </w:pPr>
      <w:r w:rsidRPr="00C72DD2">
        <w:rPr>
          <w:rFonts w:ascii="Arial" w:eastAsia="SimSun" w:hAnsi="Arial" w:cs="Arial"/>
          <w:b/>
          <w:kern w:val="2"/>
          <w:lang w:eastAsia="zh-CN" w:bidi="hi-IN"/>
        </w:rPr>
        <w:t xml:space="preserve">Klauzula informacyjna z art. 13 RODO </w:t>
      </w:r>
    </w:p>
    <w:p w14:paraId="2DF19533" w14:textId="77777777" w:rsidR="009B6E34" w:rsidRPr="00C72DD2" w:rsidRDefault="009B6E34" w:rsidP="009B6E34">
      <w:pPr>
        <w:widowControl w:val="0"/>
        <w:suppressAutoHyphens/>
        <w:spacing w:after="0" w:line="240" w:lineRule="auto"/>
        <w:jc w:val="right"/>
        <w:rPr>
          <w:rFonts w:ascii="Arial" w:eastAsia="SimSun" w:hAnsi="Arial" w:cs="Arial"/>
          <w:b/>
          <w:kern w:val="2"/>
          <w:lang w:eastAsia="zh-CN" w:bidi="hi-IN"/>
        </w:rPr>
      </w:pPr>
    </w:p>
    <w:p w14:paraId="27F58F55" w14:textId="77777777" w:rsidR="009B6E34" w:rsidRPr="00C72DD2" w:rsidRDefault="009B6E34" w:rsidP="009B6E34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i/>
          <w:kern w:val="2"/>
          <w:lang w:eastAsia="zh-CN" w:bidi="hi-IN"/>
        </w:rPr>
      </w:pPr>
      <w:r w:rsidRPr="00C72DD2">
        <w:rPr>
          <w:rFonts w:ascii="Arial" w:eastAsia="SimSun" w:hAnsi="Arial" w:cs="Arial"/>
          <w:i/>
          <w:kern w:val="2"/>
          <w:lang w:eastAsia="zh-CN" w:bidi="hi-IN"/>
        </w:rPr>
        <w:t>Zgodnie z art. 13 ust. 1 i 2 Rozporządzenia Parlamentu Europejskiego i Rady (UE) 2016/679 z dnia 27 kwietnia 2016 r. w sprawie ochrony osób fizycznych w związku z przetwarzaniem danych osobowych i w sprawie swobodnego przepływu takich danych oraz uchylenia dyrektywy 95/46/WE (ogólne rozporządzenie o ochronie danych) (Dz. Urz. UE L 119, s. 1) – dalej RODO − informujemy, że:</w:t>
      </w:r>
    </w:p>
    <w:p w14:paraId="12888680" w14:textId="77777777" w:rsidR="009B6E34" w:rsidRPr="00C72DD2" w:rsidRDefault="009B6E34" w:rsidP="009B6E34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ascii="Arial" w:eastAsia="SimSun" w:hAnsi="Arial" w:cs="Arial"/>
          <w:b/>
          <w:kern w:val="2"/>
          <w:lang w:eastAsia="zh-CN" w:bidi="hi-IN"/>
        </w:rPr>
      </w:pPr>
      <w:r w:rsidRPr="00C72DD2">
        <w:rPr>
          <w:rFonts w:ascii="Arial" w:eastAsia="SimSun" w:hAnsi="Arial" w:cs="Arial"/>
          <w:b/>
          <w:kern w:val="2"/>
          <w:lang w:eastAsia="zh-CN" w:bidi="hi-IN"/>
        </w:rPr>
        <w:t>Administrator Danych</w:t>
      </w:r>
    </w:p>
    <w:p w14:paraId="1A9C8F14" w14:textId="315A2E00" w:rsidR="009B6E34" w:rsidRPr="00C72DD2" w:rsidRDefault="009B6E34" w:rsidP="00C45482">
      <w:pPr>
        <w:widowControl w:val="0"/>
        <w:suppressAutoHyphens/>
        <w:spacing w:after="120" w:line="240" w:lineRule="auto"/>
        <w:jc w:val="both"/>
        <w:rPr>
          <w:rFonts w:ascii="Arial" w:eastAsia="SimSun" w:hAnsi="Arial" w:cs="Arial"/>
          <w:kern w:val="2"/>
          <w:lang w:eastAsia="zh-CN" w:bidi="hi-IN"/>
        </w:rPr>
      </w:pPr>
      <w:r w:rsidRPr="00C72DD2">
        <w:rPr>
          <w:rFonts w:ascii="Arial" w:eastAsia="SimSun" w:hAnsi="Arial" w:cs="Arial"/>
          <w:kern w:val="2"/>
          <w:lang w:eastAsia="zh-CN" w:bidi="hi-IN"/>
        </w:rPr>
        <w:t xml:space="preserve">Administratorem Pani/Pana danych osobowych jest Wójt Gminy Malczyce z siedzibą </w:t>
      </w:r>
      <w:r w:rsidR="00001BE1">
        <w:rPr>
          <w:rFonts w:ascii="Arial" w:eastAsia="SimSun" w:hAnsi="Arial" w:cs="Arial"/>
          <w:kern w:val="2"/>
          <w:lang w:eastAsia="zh-CN" w:bidi="hi-IN"/>
        </w:rPr>
        <w:br/>
      </w:r>
      <w:r w:rsidRPr="00C72DD2">
        <w:rPr>
          <w:rFonts w:ascii="Arial" w:eastAsia="SimSun" w:hAnsi="Arial" w:cs="Arial"/>
          <w:kern w:val="2"/>
          <w:lang w:eastAsia="zh-CN" w:bidi="hi-IN"/>
        </w:rPr>
        <w:t xml:space="preserve">w Malczycach przy ul. Traugutta 15, 55-320 Malczyce, telefon: 71 317 90 66, e-mail: </w:t>
      </w:r>
      <w:hyperlink r:id="rId8" w:history="1">
        <w:r w:rsidRPr="00C72DD2">
          <w:rPr>
            <w:rFonts w:ascii="Arial" w:eastAsia="SimSun" w:hAnsi="Arial" w:cs="Arial"/>
            <w:color w:val="0000FF"/>
            <w:kern w:val="2"/>
            <w:u w:val="single"/>
            <w:lang w:eastAsia="zh-CN" w:bidi="hi-IN"/>
          </w:rPr>
          <w:t>sekretariat@malczyce.wroc.pl</w:t>
        </w:r>
      </w:hyperlink>
      <w:r w:rsidRPr="00C72DD2">
        <w:rPr>
          <w:rFonts w:ascii="Arial" w:eastAsia="SimSun" w:hAnsi="Arial" w:cs="Arial"/>
          <w:kern w:val="2"/>
          <w:lang w:eastAsia="zh-CN" w:bidi="hi-IN"/>
        </w:rPr>
        <w:t>.</w:t>
      </w:r>
    </w:p>
    <w:p w14:paraId="0329BD0C" w14:textId="77777777" w:rsidR="009B6E34" w:rsidRPr="00C72DD2" w:rsidRDefault="009B6E34" w:rsidP="009B6E34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ascii="Arial" w:eastAsia="SimSun" w:hAnsi="Arial" w:cs="Arial"/>
          <w:b/>
          <w:kern w:val="2"/>
          <w:lang w:eastAsia="zh-CN" w:bidi="hi-IN"/>
        </w:rPr>
      </w:pPr>
      <w:r w:rsidRPr="00C72DD2">
        <w:rPr>
          <w:rFonts w:ascii="Arial" w:eastAsia="SimSun" w:hAnsi="Arial" w:cs="Arial"/>
          <w:b/>
          <w:kern w:val="2"/>
          <w:lang w:eastAsia="zh-CN" w:bidi="hi-IN"/>
        </w:rPr>
        <w:t>Inspektor Ochrony Danych</w:t>
      </w:r>
    </w:p>
    <w:p w14:paraId="73463379" w14:textId="77777777" w:rsidR="009B6E34" w:rsidRPr="00C72DD2" w:rsidRDefault="009B6E34" w:rsidP="00C45482">
      <w:pPr>
        <w:widowControl w:val="0"/>
        <w:suppressAutoHyphens/>
        <w:spacing w:after="120" w:line="240" w:lineRule="auto"/>
        <w:jc w:val="both"/>
        <w:rPr>
          <w:rFonts w:ascii="Arial" w:eastAsia="SimSun" w:hAnsi="Arial" w:cs="Arial"/>
          <w:kern w:val="2"/>
          <w:lang w:eastAsia="zh-CN" w:bidi="hi-IN"/>
        </w:rPr>
      </w:pPr>
      <w:r w:rsidRPr="00C72DD2">
        <w:rPr>
          <w:rFonts w:ascii="Arial" w:eastAsia="SimSun" w:hAnsi="Arial" w:cs="Arial"/>
          <w:kern w:val="2"/>
          <w:lang w:eastAsia="zh-CN" w:bidi="hi-IN"/>
        </w:rPr>
        <w:t xml:space="preserve">W sprawach ochrony Pani/Pana danych osobowych można kontaktować się z wyznaczonym Inspektorem Ochrony Danych pod adresem e-mail: </w:t>
      </w:r>
      <w:hyperlink r:id="rId9" w:history="1">
        <w:r w:rsidRPr="00C72DD2">
          <w:rPr>
            <w:rStyle w:val="Hipercze"/>
            <w:rFonts w:ascii="Arial" w:eastAsia="SimSun" w:hAnsi="Arial" w:cs="Arial"/>
            <w:kern w:val="2"/>
            <w:lang w:eastAsia="zh-CN" w:bidi="hi-IN"/>
          </w:rPr>
          <w:t>iod@drmendyk.pl</w:t>
        </w:r>
      </w:hyperlink>
      <w:r w:rsidRPr="00C72DD2">
        <w:rPr>
          <w:rFonts w:ascii="Arial" w:eastAsia="SimSun" w:hAnsi="Arial" w:cs="Arial"/>
          <w:kern w:val="2"/>
          <w:lang w:eastAsia="zh-CN" w:bidi="hi-IN"/>
        </w:rPr>
        <w:t xml:space="preserve"> lub pisemnie na adres siedziby Administratora.</w:t>
      </w:r>
    </w:p>
    <w:p w14:paraId="6731990D" w14:textId="77777777" w:rsidR="009B6E34" w:rsidRPr="00C72DD2" w:rsidRDefault="009B6E34" w:rsidP="00F362F0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ascii="Arial" w:eastAsia="SimSun" w:hAnsi="Arial" w:cs="Arial"/>
          <w:b/>
          <w:kern w:val="2"/>
          <w:lang w:eastAsia="zh-CN" w:bidi="hi-IN"/>
        </w:rPr>
      </w:pPr>
      <w:r w:rsidRPr="00C72DD2">
        <w:rPr>
          <w:rFonts w:ascii="Arial" w:eastAsia="SimSun" w:hAnsi="Arial" w:cs="Arial"/>
          <w:b/>
          <w:kern w:val="2"/>
          <w:lang w:eastAsia="zh-CN" w:bidi="hi-IN"/>
        </w:rPr>
        <w:t>Cele i podstawy przetwarzania</w:t>
      </w:r>
    </w:p>
    <w:p w14:paraId="74C96E72" w14:textId="1761E0EF" w:rsidR="009B6E34" w:rsidRPr="00C72DD2" w:rsidRDefault="009B6E34" w:rsidP="00F362F0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2"/>
          <w:lang w:eastAsia="zh-CN" w:bidi="hi-IN"/>
        </w:rPr>
      </w:pPr>
      <w:r w:rsidRPr="00C72DD2">
        <w:rPr>
          <w:rFonts w:ascii="Arial" w:eastAsia="SimSun" w:hAnsi="Arial" w:cs="Arial"/>
          <w:kern w:val="2"/>
          <w:lang w:eastAsia="zh-CN" w:bidi="hi-IN"/>
        </w:rPr>
        <w:t xml:space="preserve">Pani/Pana dane osobowe przetwarzane będą w celu </w:t>
      </w:r>
      <w:r w:rsidR="00F362F0">
        <w:rPr>
          <w:rFonts w:ascii="Arial" w:hAnsi="Arial" w:cs="Arial"/>
        </w:rPr>
        <w:t>związanym z przedmiotowym postępowaniem o udzielenie zamówienia publicznego</w:t>
      </w:r>
      <w:r w:rsidRPr="00C72DD2">
        <w:rPr>
          <w:rFonts w:ascii="Arial" w:eastAsia="SimSun" w:hAnsi="Arial" w:cs="Arial"/>
          <w:kern w:val="2"/>
          <w:lang w:eastAsia="zh-CN" w:bidi="hi-IN"/>
        </w:rPr>
        <w:t>, na podstawie art. 6 ust.1 lit. b RODO. Podstawę prawną przetwarzania danych osobowych stanowić będą również:</w:t>
      </w:r>
    </w:p>
    <w:p w14:paraId="6E9F0CBD" w14:textId="77777777" w:rsidR="009B6E34" w:rsidRPr="00C72DD2" w:rsidRDefault="009B6E34" w:rsidP="009B6E34">
      <w:pPr>
        <w:numPr>
          <w:ilvl w:val="0"/>
          <w:numId w:val="11"/>
        </w:numPr>
        <w:suppressAutoHyphens/>
        <w:autoSpaceDN w:val="0"/>
        <w:spacing w:after="0" w:line="240" w:lineRule="auto"/>
        <w:ind w:hanging="425"/>
        <w:jc w:val="both"/>
        <w:rPr>
          <w:rFonts w:ascii="Arial" w:eastAsia="SimSun" w:hAnsi="Arial" w:cs="Arial"/>
          <w:kern w:val="2"/>
          <w:lang w:eastAsia="zh-CN" w:bidi="hi-IN"/>
        </w:rPr>
      </w:pPr>
      <w:r w:rsidRPr="00C72DD2">
        <w:rPr>
          <w:rFonts w:ascii="Arial" w:eastAsia="SimSun" w:hAnsi="Arial" w:cs="Arial"/>
          <w:kern w:val="2"/>
          <w:lang w:eastAsia="zh-CN" w:bidi="hi-IN"/>
        </w:rPr>
        <w:t>ustawa z dnia 23 kwietnia 1964 r. - Kodeks cywilny (art. 6 ust. 1 lit. c RODO),</w:t>
      </w:r>
    </w:p>
    <w:p w14:paraId="66B89C47" w14:textId="77777777" w:rsidR="009B6E34" w:rsidRPr="00C72DD2" w:rsidRDefault="009B6E34" w:rsidP="009B6E34">
      <w:pPr>
        <w:numPr>
          <w:ilvl w:val="0"/>
          <w:numId w:val="11"/>
        </w:numPr>
        <w:suppressAutoHyphens/>
        <w:autoSpaceDN w:val="0"/>
        <w:spacing w:after="0" w:line="240" w:lineRule="auto"/>
        <w:ind w:hanging="425"/>
        <w:jc w:val="both"/>
        <w:rPr>
          <w:rFonts w:ascii="Arial" w:eastAsia="SimSun" w:hAnsi="Arial" w:cs="Arial"/>
          <w:kern w:val="2"/>
          <w:lang w:eastAsia="zh-CN" w:bidi="hi-IN"/>
        </w:rPr>
      </w:pPr>
      <w:r w:rsidRPr="00C72DD2">
        <w:rPr>
          <w:rFonts w:ascii="Arial" w:eastAsia="SimSun" w:hAnsi="Arial" w:cs="Arial"/>
          <w:kern w:val="2"/>
          <w:lang w:eastAsia="zh-CN" w:bidi="hi-IN"/>
        </w:rPr>
        <w:t>obowiązki prawne ciążące na Administratorze związane z prowadzeniem rozliczeń finansowo-podatkowych (art. 6 ust. 1 lit. c RODO),</w:t>
      </w:r>
    </w:p>
    <w:p w14:paraId="5350461B" w14:textId="6BA38FFD" w:rsidR="009B6E34" w:rsidRPr="00C72DD2" w:rsidRDefault="009B6E34" w:rsidP="00C45482">
      <w:pPr>
        <w:numPr>
          <w:ilvl w:val="0"/>
          <w:numId w:val="11"/>
        </w:numPr>
        <w:suppressAutoHyphens/>
        <w:autoSpaceDN w:val="0"/>
        <w:spacing w:after="120" w:line="240" w:lineRule="auto"/>
        <w:ind w:hanging="425"/>
        <w:jc w:val="both"/>
        <w:rPr>
          <w:rFonts w:ascii="Arial" w:eastAsia="SimSun" w:hAnsi="Arial" w:cs="Arial"/>
          <w:kern w:val="2"/>
          <w:lang w:eastAsia="zh-CN" w:bidi="hi-IN"/>
        </w:rPr>
      </w:pPr>
      <w:r w:rsidRPr="00C72DD2">
        <w:rPr>
          <w:rFonts w:ascii="Arial" w:eastAsia="SimSun" w:hAnsi="Arial" w:cs="Arial"/>
          <w:kern w:val="2"/>
          <w:lang w:eastAsia="zh-CN" w:bidi="hi-IN"/>
        </w:rPr>
        <w:t xml:space="preserve">prawnie uzasadniony interes Administratora związany z dochodzeniem należności </w:t>
      </w:r>
      <w:r w:rsidR="00001BE1">
        <w:rPr>
          <w:rFonts w:ascii="Arial" w:eastAsia="SimSun" w:hAnsi="Arial" w:cs="Arial"/>
          <w:kern w:val="2"/>
          <w:lang w:eastAsia="zh-CN" w:bidi="hi-IN"/>
        </w:rPr>
        <w:br/>
      </w:r>
      <w:r w:rsidRPr="00C72DD2">
        <w:rPr>
          <w:rFonts w:ascii="Arial" w:eastAsia="SimSun" w:hAnsi="Arial" w:cs="Arial"/>
          <w:kern w:val="2"/>
          <w:lang w:eastAsia="zh-CN" w:bidi="hi-IN"/>
        </w:rPr>
        <w:t>(art. 6 ust. 1 lit. f RODO).</w:t>
      </w:r>
    </w:p>
    <w:p w14:paraId="499E4C61" w14:textId="77777777" w:rsidR="009B6E34" w:rsidRPr="00C72DD2" w:rsidRDefault="009B6E34" w:rsidP="009B6E34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ascii="Arial" w:eastAsia="SimSun" w:hAnsi="Arial" w:cs="Arial"/>
          <w:b/>
          <w:kern w:val="2"/>
          <w:lang w:eastAsia="zh-CN" w:bidi="hi-IN"/>
        </w:rPr>
      </w:pPr>
      <w:r w:rsidRPr="00C72DD2">
        <w:rPr>
          <w:rFonts w:ascii="Arial" w:eastAsia="SimSun" w:hAnsi="Arial" w:cs="Arial"/>
          <w:b/>
          <w:kern w:val="2"/>
          <w:lang w:eastAsia="zh-CN" w:bidi="hi-IN"/>
        </w:rPr>
        <w:t>Odbiorcy danych</w:t>
      </w:r>
    </w:p>
    <w:p w14:paraId="58E50585" w14:textId="77777777" w:rsidR="009B6E34" w:rsidRPr="00C72DD2" w:rsidRDefault="009B6E34" w:rsidP="009B6E34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2"/>
          <w:lang w:eastAsia="zh-CN" w:bidi="hi-IN"/>
        </w:rPr>
      </w:pPr>
      <w:r w:rsidRPr="00C72DD2">
        <w:rPr>
          <w:rFonts w:ascii="Arial" w:eastAsia="SimSun" w:hAnsi="Arial" w:cs="Arial"/>
          <w:kern w:val="2"/>
          <w:lang w:eastAsia="zh-CN" w:bidi="hi-IN"/>
        </w:rPr>
        <w:t>Pani/Pana dane osobowe nie są udostępniane innym odbiorcom z wyłączeniem podmiotów do tego uprawnionych, takich jak:</w:t>
      </w:r>
    </w:p>
    <w:p w14:paraId="6511A8D0" w14:textId="77777777" w:rsidR="009B6E34" w:rsidRPr="00C72DD2" w:rsidRDefault="009B6E34" w:rsidP="009B6E34">
      <w:pPr>
        <w:numPr>
          <w:ilvl w:val="0"/>
          <w:numId w:val="12"/>
        </w:numPr>
        <w:suppressAutoHyphens/>
        <w:autoSpaceDN w:val="0"/>
        <w:spacing w:after="0" w:line="240" w:lineRule="auto"/>
        <w:ind w:hanging="425"/>
        <w:jc w:val="both"/>
        <w:rPr>
          <w:rFonts w:ascii="Arial" w:eastAsia="SimSun" w:hAnsi="Arial" w:cs="Arial"/>
          <w:kern w:val="2"/>
          <w:lang w:eastAsia="zh-CN" w:bidi="hi-IN"/>
        </w:rPr>
      </w:pPr>
      <w:r w:rsidRPr="00C72DD2">
        <w:rPr>
          <w:rFonts w:ascii="Arial" w:eastAsia="SimSun" w:hAnsi="Arial" w:cs="Arial"/>
          <w:kern w:val="2"/>
          <w:lang w:eastAsia="zh-CN" w:bidi="hi-IN"/>
        </w:rPr>
        <w:t>podmioty upoważnione do odbioru danych osobowych na podstawie odpowiednich przepisów prawa,</w:t>
      </w:r>
    </w:p>
    <w:p w14:paraId="71862A2C" w14:textId="77777777" w:rsidR="009B6E34" w:rsidRPr="00C72DD2" w:rsidRDefault="009B6E34" w:rsidP="00C45482">
      <w:pPr>
        <w:numPr>
          <w:ilvl w:val="0"/>
          <w:numId w:val="12"/>
        </w:numPr>
        <w:suppressAutoHyphens/>
        <w:autoSpaceDN w:val="0"/>
        <w:spacing w:after="120" w:line="240" w:lineRule="auto"/>
        <w:ind w:hanging="425"/>
        <w:jc w:val="both"/>
        <w:rPr>
          <w:rFonts w:ascii="Arial" w:eastAsia="SimSun" w:hAnsi="Arial" w:cs="Arial"/>
          <w:kern w:val="2"/>
          <w:lang w:eastAsia="zh-CN" w:bidi="hi-IN"/>
        </w:rPr>
      </w:pPr>
      <w:r w:rsidRPr="00C72DD2">
        <w:rPr>
          <w:rFonts w:ascii="Arial" w:eastAsia="SimSun" w:hAnsi="Arial" w:cs="Arial"/>
          <w:kern w:val="2"/>
          <w:lang w:eastAsia="zh-CN" w:bidi="hi-IN"/>
        </w:rPr>
        <w:t>podmioty, które przetwarzają dane osobowe w imieniu Administratora na podstawie zawartej z Administratorem umowy powierzenia przetwarzania danych osobowych.</w:t>
      </w:r>
    </w:p>
    <w:p w14:paraId="430CC86E" w14:textId="77777777" w:rsidR="009B6E34" w:rsidRPr="00C72DD2" w:rsidRDefault="009B6E34" w:rsidP="009B6E34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ascii="Arial" w:eastAsia="SimSun" w:hAnsi="Arial" w:cs="Arial"/>
          <w:b/>
          <w:kern w:val="2"/>
          <w:lang w:eastAsia="zh-CN" w:bidi="hi-IN"/>
        </w:rPr>
      </w:pPr>
      <w:r w:rsidRPr="00C72DD2">
        <w:rPr>
          <w:rFonts w:ascii="Arial" w:eastAsia="SimSun" w:hAnsi="Arial" w:cs="Arial"/>
          <w:b/>
          <w:kern w:val="2"/>
          <w:lang w:eastAsia="zh-CN" w:bidi="hi-IN"/>
        </w:rPr>
        <w:t>Okres przechowywania danych</w:t>
      </w:r>
    </w:p>
    <w:p w14:paraId="5C71F3E8" w14:textId="7CD7BC84" w:rsidR="009B6E34" w:rsidRPr="00C72DD2" w:rsidRDefault="009B6E34" w:rsidP="00C45482">
      <w:pPr>
        <w:widowControl w:val="0"/>
        <w:suppressAutoHyphens/>
        <w:spacing w:after="120" w:line="240" w:lineRule="auto"/>
        <w:jc w:val="both"/>
        <w:rPr>
          <w:rFonts w:ascii="Arial" w:eastAsia="SimSun" w:hAnsi="Arial" w:cs="Arial"/>
          <w:kern w:val="2"/>
          <w:lang w:eastAsia="zh-CN" w:bidi="hi-IN"/>
        </w:rPr>
      </w:pPr>
      <w:r w:rsidRPr="00C72DD2">
        <w:rPr>
          <w:rFonts w:ascii="Arial" w:eastAsia="SimSun" w:hAnsi="Arial" w:cs="Arial"/>
          <w:kern w:val="2"/>
          <w:lang w:eastAsia="zh-CN" w:bidi="hi-IN"/>
        </w:rPr>
        <w:t xml:space="preserve">Pani/Pana dane osobowe po zrealizowaniu celu, dla którego zostały zebrane, będą przetwarzane w celach archiwalnych i przechowywane przez okres niezbędny wynikający </w:t>
      </w:r>
      <w:r w:rsidR="00001BE1">
        <w:rPr>
          <w:rFonts w:ascii="Arial" w:eastAsia="SimSun" w:hAnsi="Arial" w:cs="Arial"/>
          <w:kern w:val="2"/>
          <w:lang w:eastAsia="zh-CN" w:bidi="hi-IN"/>
        </w:rPr>
        <w:br/>
      </w:r>
      <w:r w:rsidRPr="00C72DD2">
        <w:rPr>
          <w:rFonts w:ascii="Arial" w:eastAsia="SimSun" w:hAnsi="Arial" w:cs="Arial"/>
          <w:kern w:val="2"/>
          <w:lang w:eastAsia="zh-CN" w:bidi="hi-IN"/>
        </w:rPr>
        <w:t>z przepisów dotyczących archiwizowania dokumentów obowiązujących u Administratora (Rzeczowy Wykaz Akt).</w:t>
      </w:r>
    </w:p>
    <w:p w14:paraId="1AA70438" w14:textId="77777777" w:rsidR="009B6E34" w:rsidRPr="00C72DD2" w:rsidRDefault="009B6E34" w:rsidP="009B6E34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ascii="Arial" w:eastAsia="SimSun" w:hAnsi="Arial" w:cs="Arial"/>
          <w:b/>
          <w:kern w:val="2"/>
          <w:lang w:eastAsia="zh-CN" w:bidi="hi-IN"/>
        </w:rPr>
      </w:pPr>
      <w:r w:rsidRPr="00C72DD2">
        <w:rPr>
          <w:rFonts w:ascii="Arial" w:eastAsia="SimSun" w:hAnsi="Arial" w:cs="Arial"/>
          <w:b/>
          <w:kern w:val="2"/>
          <w:lang w:eastAsia="zh-CN" w:bidi="hi-IN"/>
        </w:rPr>
        <w:t>Prawa osób, których dane dotyczą</w:t>
      </w:r>
    </w:p>
    <w:p w14:paraId="14599244" w14:textId="77777777" w:rsidR="009B6E34" w:rsidRPr="00C72DD2" w:rsidRDefault="009B6E34" w:rsidP="00F362F0">
      <w:pPr>
        <w:numPr>
          <w:ilvl w:val="0"/>
          <w:numId w:val="22"/>
        </w:numPr>
        <w:suppressAutoHyphens/>
        <w:autoSpaceDN w:val="0"/>
        <w:spacing w:after="0" w:line="240" w:lineRule="auto"/>
        <w:jc w:val="both"/>
        <w:rPr>
          <w:rFonts w:ascii="Arial" w:eastAsia="SimSun" w:hAnsi="Arial" w:cs="Arial"/>
          <w:kern w:val="2"/>
          <w:lang w:eastAsia="zh-CN" w:bidi="hi-IN"/>
        </w:rPr>
      </w:pPr>
      <w:r w:rsidRPr="00C72DD2">
        <w:rPr>
          <w:rFonts w:ascii="Arial" w:eastAsia="SimSun" w:hAnsi="Arial" w:cs="Arial"/>
          <w:kern w:val="2"/>
          <w:lang w:eastAsia="zh-CN" w:bidi="hi-IN"/>
        </w:rPr>
        <w:t>Posiada Pani/Pan prawo:</w:t>
      </w:r>
    </w:p>
    <w:p w14:paraId="4B4CFDD7" w14:textId="77777777" w:rsidR="009B6E34" w:rsidRPr="00C72DD2" w:rsidRDefault="009B6E34" w:rsidP="00F362F0">
      <w:pPr>
        <w:numPr>
          <w:ilvl w:val="0"/>
          <w:numId w:val="22"/>
        </w:numPr>
        <w:suppressAutoHyphens/>
        <w:autoSpaceDN w:val="0"/>
        <w:spacing w:after="0" w:line="240" w:lineRule="auto"/>
        <w:jc w:val="both"/>
        <w:rPr>
          <w:rFonts w:ascii="Arial" w:eastAsia="SimSun" w:hAnsi="Arial" w:cs="Arial"/>
          <w:kern w:val="2"/>
          <w:lang w:eastAsia="zh-CN" w:bidi="hi-IN"/>
        </w:rPr>
      </w:pPr>
      <w:r w:rsidRPr="00C72DD2">
        <w:rPr>
          <w:rFonts w:ascii="Arial" w:eastAsia="SimSun" w:hAnsi="Arial" w:cs="Arial"/>
          <w:kern w:val="2"/>
          <w:lang w:eastAsia="zh-CN" w:bidi="hi-IN"/>
        </w:rPr>
        <w:t>dostępu do treści swoich danych na podstawie art. 15 RODO;</w:t>
      </w:r>
    </w:p>
    <w:p w14:paraId="63B2F15A" w14:textId="77777777" w:rsidR="009B6E34" w:rsidRPr="00C72DD2" w:rsidRDefault="009B6E34" w:rsidP="00F362F0">
      <w:pPr>
        <w:numPr>
          <w:ilvl w:val="0"/>
          <w:numId w:val="22"/>
        </w:numPr>
        <w:suppressAutoHyphens/>
        <w:autoSpaceDN w:val="0"/>
        <w:spacing w:after="0" w:line="240" w:lineRule="auto"/>
        <w:jc w:val="both"/>
        <w:rPr>
          <w:rFonts w:ascii="Arial" w:eastAsia="SimSun" w:hAnsi="Arial" w:cs="Arial"/>
          <w:kern w:val="2"/>
          <w:lang w:eastAsia="zh-CN" w:bidi="hi-IN"/>
        </w:rPr>
      </w:pPr>
      <w:r w:rsidRPr="00C72DD2">
        <w:rPr>
          <w:rFonts w:ascii="Arial" w:eastAsia="SimSun" w:hAnsi="Arial" w:cs="Arial"/>
          <w:kern w:val="2"/>
          <w:lang w:eastAsia="zh-CN" w:bidi="hi-IN"/>
        </w:rPr>
        <w:t>żądania sprostowania danych, które są nieprawidłowe na podstawie art. 16 RODO;</w:t>
      </w:r>
    </w:p>
    <w:p w14:paraId="62E1F823" w14:textId="77777777" w:rsidR="009B6E34" w:rsidRPr="00C72DD2" w:rsidRDefault="009B6E34" w:rsidP="00F362F0">
      <w:pPr>
        <w:numPr>
          <w:ilvl w:val="0"/>
          <w:numId w:val="22"/>
        </w:numPr>
        <w:suppressAutoHyphens/>
        <w:autoSpaceDN w:val="0"/>
        <w:spacing w:after="0" w:line="240" w:lineRule="auto"/>
        <w:jc w:val="both"/>
        <w:rPr>
          <w:rFonts w:ascii="Arial" w:eastAsia="SimSun" w:hAnsi="Arial" w:cs="Arial"/>
          <w:kern w:val="2"/>
          <w:lang w:eastAsia="zh-CN" w:bidi="hi-IN"/>
        </w:rPr>
      </w:pPr>
      <w:r w:rsidRPr="00C72DD2">
        <w:rPr>
          <w:rFonts w:ascii="Arial" w:eastAsia="SimSun" w:hAnsi="Arial" w:cs="Arial"/>
          <w:kern w:val="2"/>
          <w:lang w:eastAsia="zh-CN" w:bidi="hi-IN"/>
        </w:rPr>
        <w:t>żądania usunięcia danych na podstawie art. 17 RODO, szczególnie gdy:</w:t>
      </w:r>
    </w:p>
    <w:p w14:paraId="11F94CE1" w14:textId="77777777" w:rsidR="009B6E34" w:rsidRPr="00C72DD2" w:rsidRDefault="009B6E34" w:rsidP="00F362F0">
      <w:pPr>
        <w:numPr>
          <w:ilvl w:val="0"/>
          <w:numId w:val="24"/>
        </w:numPr>
        <w:suppressAutoHyphens/>
        <w:autoSpaceDN w:val="0"/>
        <w:spacing w:after="0" w:line="240" w:lineRule="auto"/>
        <w:jc w:val="both"/>
        <w:rPr>
          <w:rFonts w:ascii="Arial" w:eastAsia="SimSun" w:hAnsi="Arial" w:cs="Arial"/>
          <w:kern w:val="2"/>
          <w:lang w:eastAsia="zh-CN" w:bidi="hi-IN"/>
        </w:rPr>
      </w:pPr>
      <w:r w:rsidRPr="00C72DD2">
        <w:rPr>
          <w:rFonts w:ascii="Arial" w:eastAsia="SimSun" w:hAnsi="Arial" w:cs="Arial"/>
          <w:kern w:val="2"/>
          <w:lang w:eastAsia="zh-CN" w:bidi="hi-IN"/>
        </w:rPr>
        <w:t>dane nie są już niezbędne do celów, dla których zostały zebrane,</w:t>
      </w:r>
    </w:p>
    <w:p w14:paraId="24071860" w14:textId="77777777" w:rsidR="009B6E34" w:rsidRPr="00C72DD2" w:rsidRDefault="009B6E34" w:rsidP="00F362F0">
      <w:pPr>
        <w:numPr>
          <w:ilvl w:val="0"/>
          <w:numId w:val="24"/>
        </w:numPr>
        <w:suppressAutoHyphens/>
        <w:autoSpaceDN w:val="0"/>
        <w:spacing w:after="0" w:line="240" w:lineRule="auto"/>
        <w:jc w:val="both"/>
        <w:rPr>
          <w:rFonts w:ascii="Arial" w:eastAsia="SimSun" w:hAnsi="Arial" w:cs="Arial"/>
          <w:kern w:val="2"/>
          <w:lang w:eastAsia="zh-CN" w:bidi="hi-IN"/>
        </w:rPr>
      </w:pPr>
      <w:r w:rsidRPr="00C72DD2">
        <w:rPr>
          <w:rFonts w:ascii="Arial" w:eastAsia="SimSun" w:hAnsi="Arial" w:cs="Arial"/>
          <w:kern w:val="2"/>
          <w:lang w:eastAsia="zh-CN" w:bidi="hi-IN"/>
        </w:rPr>
        <w:t>upłynął przewidziany prawem okres archiwizacji,</w:t>
      </w:r>
    </w:p>
    <w:p w14:paraId="3F3EDD09" w14:textId="77777777" w:rsidR="009B6E34" w:rsidRPr="00C72DD2" w:rsidRDefault="009B6E34" w:rsidP="00F362F0">
      <w:pPr>
        <w:numPr>
          <w:ilvl w:val="0"/>
          <w:numId w:val="24"/>
        </w:numPr>
        <w:suppressAutoHyphens/>
        <w:autoSpaceDN w:val="0"/>
        <w:spacing w:after="0" w:line="240" w:lineRule="auto"/>
        <w:jc w:val="both"/>
        <w:rPr>
          <w:rFonts w:ascii="Arial" w:eastAsia="SimSun" w:hAnsi="Arial" w:cs="Arial"/>
          <w:kern w:val="2"/>
          <w:lang w:eastAsia="zh-CN" w:bidi="hi-IN"/>
        </w:rPr>
      </w:pPr>
      <w:r w:rsidRPr="00C72DD2">
        <w:rPr>
          <w:rFonts w:ascii="Arial" w:eastAsia="SimSun" w:hAnsi="Arial" w:cs="Arial"/>
          <w:kern w:val="2"/>
          <w:lang w:eastAsia="zh-CN" w:bidi="hi-IN"/>
        </w:rPr>
        <w:t>dane przetwarzane są niezgodnie z prawem;</w:t>
      </w:r>
    </w:p>
    <w:p w14:paraId="69B28B04" w14:textId="77777777" w:rsidR="009B6E34" w:rsidRPr="00C72DD2" w:rsidRDefault="009B6E34" w:rsidP="00F362F0">
      <w:pPr>
        <w:numPr>
          <w:ilvl w:val="0"/>
          <w:numId w:val="22"/>
        </w:numPr>
        <w:suppressAutoHyphens/>
        <w:autoSpaceDN w:val="0"/>
        <w:spacing w:after="0" w:line="240" w:lineRule="auto"/>
        <w:jc w:val="both"/>
        <w:rPr>
          <w:rFonts w:ascii="Arial" w:eastAsia="SimSun" w:hAnsi="Arial" w:cs="Arial"/>
          <w:kern w:val="2"/>
          <w:lang w:eastAsia="zh-CN" w:bidi="hi-IN"/>
        </w:rPr>
      </w:pPr>
      <w:r w:rsidRPr="00C72DD2">
        <w:rPr>
          <w:rFonts w:ascii="Arial" w:eastAsia="SimSun" w:hAnsi="Arial" w:cs="Arial"/>
          <w:kern w:val="2"/>
          <w:lang w:eastAsia="zh-CN" w:bidi="hi-IN"/>
        </w:rPr>
        <w:t>przenoszenia danych na podstawie art. 20 RODO,</w:t>
      </w:r>
    </w:p>
    <w:p w14:paraId="018C161D" w14:textId="77777777" w:rsidR="009B6E34" w:rsidRPr="00C72DD2" w:rsidRDefault="009B6E34" w:rsidP="00F362F0">
      <w:pPr>
        <w:widowControl w:val="0"/>
        <w:numPr>
          <w:ilvl w:val="0"/>
          <w:numId w:val="22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lang w:bidi="en-US"/>
        </w:rPr>
      </w:pPr>
      <w:r w:rsidRPr="00C72DD2">
        <w:rPr>
          <w:rFonts w:ascii="Arial" w:eastAsia="Andale Sans UI" w:hAnsi="Arial" w:cs="Arial"/>
          <w:kern w:val="3"/>
          <w:lang w:bidi="en-US"/>
        </w:rPr>
        <w:t>ograniczenia przetwarzania na podstawie art. 18 RODO, szczególnie gdy:</w:t>
      </w:r>
    </w:p>
    <w:p w14:paraId="7638FB19" w14:textId="48763EE4" w:rsidR="009B6E34" w:rsidRDefault="009B6E34" w:rsidP="00F362F0">
      <w:pPr>
        <w:numPr>
          <w:ilvl w:val="0"/>
          <w:numId w:val="28"/>
        </w:numPr>
        <w:suppressAutoHyphens/>
        <w:autoSpaceDN w:val="0"/>
        <w:spacing w:after="0" w:line="240" w:lineRule="auto"/>
        <w:jc w:val="both"/>
        <w:rPr>
          <w:rFonts w:ascii="Arial" w:eastAsia="SimSun" w:hAnsi="Arial" w:cs="Arial"/>
          <w:kern w:val="2"/>
          <w:lang w:eastAsia="zh-CN" w:bidi="hi-IN"/>
        </w:rPr>
      </w:pPr>
      <w:r w:rsidRPr="00F362F0">
        <w:rPr>
          <w:rFonts w:ascii="Arial" w:eastAsia="SimSun" w:hAnsi="Arial" w:cs="Arial"/>
          <w:kern w:val="2"/>
          <w:lang w:eastAsia="zh-CN" w:bidi="hi-IN"/>
        </w:rPr>
        <w:t>osoba, której dane dotyczą, kwestionuje prawidłowość danych osobowych,</w:t>
      </w:r>
    </w:p>
    <w:p w14:paraId="0305E081" w14:textId="33B5219F" w:rsidR="009B6E34" w:rsidRDefault="009B6E34" w:rsidP="00F362F0">
      <w:pPr>
        <w:numPr>
          <w:ilvl w:val="0"/>
          <w:numId w:val="28"/>
        </w:numPr>
        <w:suppressAutoHyphens/>
        <w:autoSpaceDN w:val="0"/>
        <w:spacing w:after="0" w:line="240" w:lineRule="auto"/>
        <w:jc w:val="both"/>
        <w:rPr>
          <w:rFonts w:ascii="Arial" w:eastAsia="SimSun" w:hAnsi="Arial" w:cs="Arial"/>
          <w:kern w:val="2"/>
          <w:lang w:eastAsia="zh-CN" w:bidi="hi-IN"/>
        </w:rPr>
      </w:pPr>
      <w:r w:rsidRPr="00F362F0">
        <w:rPr>
          <w:rFonts w:ascii="Arial" w:eastAsia="SimSun" w:hAnsi="Arial" w:cs="Arial"/>
          <w:kern w:val="2"/>
          <w:lang w:eastAsia="zh-CN" w:bidi="hi-IN"/>
        </w:rPr>
        <w:t>przetwarzanie jest niezgodne z prawem, a osoba, której dane dotyczą, sprzeciwia się usunięciu danych osobowych, żądając w zamian ograniczenia ich wykorzystywania,</w:t>
      </w:r>
    </w:p>
    <w:p w14:paraId="13825B9B" w14:textId="77777777" w:rsidR="009B6E34" w:rsidRPr="00F362F0" w:rsidRDefault="009B6E34" w:rsidP="00F362F0">
      <w:pPr>
        <w:numPr>
          <w:ilvl w:val="0"/>
          <w:numId w:val="28"/>
        </w:numPr>
        <w:suppressAutoHyphens/>
        <w:autoSpaceDN w:val="0"/>
        <w:spacing w:after="0" w:line="240" w:lineRule="auto"/>
        <w:jc w:val="both"/>
        <w:rPr>
          <w:rFonts w:ascii="Arial" w:eastAsia="SimSun" w:hAnsi="Arial" w:cs="Arial"/>
          <w:kern w:val="2"/>
          <w:lang w:eastAsia="zh-CN" w:bidi="hi-IN"/>
        </w:rPr>
      </w:pPr>
      <w:r w:rsidRPr="00F362F0">
        <w:rPr>
          <w:rFonts w:ascii="Arial" w:eastAsia="SimSun" w:hAnsi="Arial" w:cs="Arial"/>
          <w:kern w:val="2"/>
          <w:lang w:eastAsia="zh-CN" w:bidi="hi-IN"/>
        </w:rPr>
        <w:lastRenderedPageBreak/>
        <w:t>administrator nie potrzebuje już danych osobowych do celów przetwarzania, ale są one potrzebne osobie, której dane dotyczą, do ustalenia, dochodzenia lub obrony roszczeń.</w:t>
      </w:r>
    </w:p>
    <w:p w14:paraId="0B00F945" w14:textId="7B680B76" w:rsidR="009B6E34" w:rsidRPr="00C72DD2" w:rsidRDefault="009B6E34" w:rsidP="00C45482">
      <w:pPr>
        <w:widowControl w:val="0"/>
        <w:numPr>
          <w:ilvl w:val="0"/>
          <w:numId w:val="22"/>
        </w:numPr>
        <w:suppressAutoHyphens/>
        <w:autoSpaceDN w:val="0"/>
        <w:spacing w:after="120" w:line="240" w:lineRule="auto"/>
        <w:ind w:left="357" w:hanging="357"/>
        <w:jc w:val="both"/>
        <w:textAlignment w:val="baseline"/>
        <w:rPr>
          <w:rFonts w:ascii="Arial" w:eastAsia="Andale Sans UI" w:hAnsi="Arial" w:cs="Arial"/>
          <w:kern w:val="3"/>
          <w:lang w:bidi="en-US"/>
        </w:rPr>
      </w:pPr>
      <w:r w:rsidRPr="00C72DD2">
        <w:rPr>
          <w:rFonts w:ascii="Arial" w:eastAsia="Andale Sans UI" w:hAnsi="Arial" w:cs="Arial"/>
          <w:kern w:val="3"/>
          <w:lang w:bidi="en-US"/>
        </w:rPr>
        <w:t xml:space="preserve">wniesienia skargi do organu nadzorczego, tj. Prezesa Urzędu Ochrony Danych Osobowych, gdy uzna Pani/Pan, iż przetwarzanie danych osobowych, Pani/Pana dotyczących, narusza przepisy ogólnego rozporządzenia o ochronie danych osobowych </w:t>
      </w:r>
      <w:r w:rsidR="00001BE1">
        <w:rPr>
          <w:rFonts w:ascii="Arial" w:eastAsia="Andale Sans UI" w:hAnsi="Arial" w:cs="Arial"/>
          <w:kern w:val="3"/>
          <w:lang w:bidi="en-US"/>
        </w:rPr>
        <w:br/>
      </w:r>
      <w:r w:rsidRPr="00C72DD2">
        <w:rPr>
          <w:rFonts w:ascii="Arial" w:eastAsia="Andale Sans UI" w:hAnsi="Arial" w:cs="Arial"/>
          <w:kern w:val="3"/>
          <w:lang w:bidi="en-US"/>
        </w:rPr>
        <w:t>z dnia 27 kwietnia 2016 r.</w:t>
      </w:r>
    </w:p>
    <w:p w14:paraId="3F6779C6" w14:textId="77777777" w:rsidR="009B6E34" w:rsidRPr="00C72DD2" w:rsidRDefault="009B6E34" w:rsidP="009B6E34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b/>
          <w:kern w:val="3"/>
          <w:lang w:bidi="en-US"/>
        </w:rPr>
      </w:pPr>
      <w:r w:rsidRPr="00C72DD2">
        <w:rPr>
          <w:rFonts w:ascii="Arial" w:eastAsia="Andale Sans UI" w:hAnsi="Arial" w:cs="Arial"/>
          <w:b/>
          <w:kern w:val="3"/>
          <w:lang w:bidi="en-US"/>
        </w:rPr>
        <w:t>Informacja o wymogu/dobrowolności podania danych</w:t>
      </w:r>
    </w:p>
    <w:p w14:paraId="7FB7731F" w14:textId="77777777" w:rsidR="009B6E34" w:rsidRPr="00C72DD2" w:rsidRDefault="009B6E34" w:rsidP="00C45482">
      <w:pPr>
        <w:autoSpaceDN w:val="0"/>
        <w:spacing w:after="120"/>
        <w:jc w:val="both"/>
        <w:textAlignment w:val="baseline"/>
        <w:rPr>
          <w:rFonts w:ascii="Arial" w:eastAsia="Andale Sans UI" w:hAnsi="Arial" w:cs="Arial"/>
          <w:kern w:val="3"/>
          <w:lang w:bidi="en-US"/>
        </w:rPr>
      </w:pPr>
      <w:r w:rsidRPr="00C72DD2">
        <w:rPr>
          <w:rFonts w:ascii="Arial" w:eastAsia="Andale Sans UI" w:hAnsi="Arial" w:cs="Arial"/>
          <w:kern w:val="3"/>
          <w:lang w:bidi="en-US"/>
        </w:rPr>
        <w:t>Informujemy, iż podanie przez Panią/Pana danych osobowych jest dobrowolne, jednak niezbędne do zawarcia i realizacji umowy.</w:t>
      </w:r>
    </w:p>
    <w:p w14:paraId="3BC8766E" w14:textId="77777777" w:rsidR="009B6E34" w:rsidRPr="00C72DD2" w:rsidRDefault="009B6E34" w:rsidP="009B6E34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b/>
          <w:kern w:val="3"/>
          <w:lang w:bidi="en-US"/>
        </w:rPr>
      </w:pPr>
      <w:r w:rsidRPr="00C72DD2">
        <w:rPr>
          <w:rFonts w:ascii="Arial" w:eastAsia="Andale Sans UI" w:hAnsi="Arial" w:cs="Arial"/>
          <w:b/>
          <w:kern w:val="3"/>
          <w:lang w:bidi="en-US"/>
        </w:rPr>
        <w:t>Zautomatyzowane podejmowanie decyzji</w:t>
      </w:r>
    </w:p>
    <w:p w14:paraId="147431B4" w14:textId="618CA347" w:rsidR="009B6E34" w:rsidRPr="00C72DD2" w:rsidRDefault="009B6E34" w:rsidP="00C45482">
      <w:pPr>
        <w:autoSpaceDN w:val="0"/>
        <w:spacing w:after="120"/>
        <w:jc w:val="both"/>
        <w:textAlignment w:val="baseline"/>
        <w:rPr>
          <w:rFonts w:ascii="Arial" w:eastAsia="Andale Sans UI" w:hAnsi="Arial" w:cs="Arial"/>
          <w:kern w:val="3"/>
          <w:lang w:bidi="en-US"/>
        </w:rPr>
      </w:pPr>
      <w:r w:rsidRPr="00C72DD2">
        <w:rPr>
          <w:rFonts w:ascii="Arial" w:eastAsia="Andale Sans UI" w:hAnsi="Arial" w:cs="Arial"/>
          <w:kern w:val="3"/>
          <w:lang w:bidi="en-US"/>
        </w:rPr>
        <w:t xml:space="preserve">Przetwarzanie danych osobowych może odbywać się w sposób zautomatyzowany </w:t>
      </w:r>
      <w:r w:rsidR="00001BE1">
        <w:rPr>
          <w:rFonts w:ascii="Arial" w:eastAsia="Andale Sans UI" w:hAnsi="Arial" w:cs="Arial"/>
          <w:kern w:val="3"/>
          <w:lang w:bidi="en-US"/>
        </w:rPr>
        <w:br/>
      </w:r>
      <w:r w:rsidRPr="00C72DD2">
        <w:rPr>
          <w:rFonts w:ascii="Arial" w:eastAsia="Andale Sans UI" w:hAnsi="Arial" w:cs="Arial"/>
          <w:kern w:val="3"/>
          <w:lang w:bidi="en-US"/>
        </w:rPr>
        <w:t>w systemach informatycznych, co jednak nie wiąże się ze zautomatyzowanym podejmowaniem decyzji, w tym z profilowaniem.</w:t>
      </w:r>
    </w:p>
    <w:p w14:paraId="48A394C4" w14:textId="77777777" w:rsidR="009B6E34" w:rsidRPr="00C72DD2" w:rsidRDefault="009B6E34" w:rsidP="009B6E34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b/>
          <w:kern w:val="3"/>
          <w:lang w:bidi="en-US"/>
        </w:rPr>
      </w:pPr>
      <w:r w:rsidRPr="00C72DD2">
        <w:rPr>
          <w:rFonts w:ascii="Arial" w:eastAsia="Andale Sans UI" w:hAnsi="Arial" w:cs="Arial"/>
          <w:b/>
          <w:kern w:val="3"/>
          <w:lang w:bidi="en-US"/>
        </w:rPr>
        <w:t>Przekazywanie danych</w:t>
      </w:r>
    </w:p>
    <w:p w14:paraId="468EFCE4" w14:textId="77777777" w:rsidR="009B6E34" w:rsidRPr="00C72DD2" w:rsidRDefault="009B6E34" w:rsidP="009B6E34">
      <w:pPr>
        <w:autoSpaceDN w:val="0"/>
        <w:jc w:val="both"/>
        <w:textAlignment w:val="baseline"/>
        <w:rPr>
          <w:rFonts w:ascii="Arial" w:eastAsia="Andale Sans UI" w:hAnsi="Arial" w:cs="Arial"/>
          <w:kern w:val="3"/>
          <w:lang w:bidi="en-US"/>
        </w:rPr>
      </w:pPr>
      <w:r w:rsidRPr="00C72DD2">
        <w:rPr>
          <w:rFonts w:ascii="Arial" w:eastAsia="Andale Sans UI" w:hAnsi="Arial" w:cs="Arial"/>
          <w:kern w:val="3"/>
          <w:lang w:bidi="en-US"/>
        </w:rPr>
        <w:t>Pani Pani/Pana dane osobowe nie będą przekazywane do odbiorcy w państwie trzecim lub organizacji międzynarodowej.</w:t>
      </w:r>
    </w:p>
    <w:p w14:paraId="7688A0EC" w14:textId="77777777" w:rsidR="009B6E34" w:rsidRPr="00C72DD2" w:rsidRDefault="009B6E34" w:rsidP="009B6E34">
      <w:pPr>
        <w:autoSpaceDN w:val="0"/>
        <w:jc w:val="both"/>
        <w:textAlignment w:val="baseline"/>
        <w:rPr>
          <w:rFonts w:ascii="Arial" w:eastAsia="Andale Sans UI" w:hAnsi="Arial" w:cs="Arial"/>
          <w:kern w:val="3"/>
          <w:lang w:val="en-US" w:bidi="en-US"/>
        </w:rPr>
      </w:pPr>
    </w:p>
    <w:p w14:paraId="729285BA" w14:textId="77777777" w:rsidR="009B6E34" w:rsidRPr="00C72DD2" w:rsidRDefault="009B6E34" w:rsidP="009B6E34">
      <w:pPr>
        <w:autoSpaceDN w:val="0"/>
        <w:textAlignment w:val="baseline"/>
        <w:rPr>
          <w:rFonts w:ascii="Arial" w:eastAsia="Andale Sans UI" w:hAnsi="Arial" w:cs="Arial"/>
          <w:kern w:val="3"/>
          <w:lang w:val="en-US" w:bidi="en-US"/>
        </w:rPr>
      </w:pPr>
    </w:p>
    <w:p w14:paraId="7A21247B" w14:textId="5A964AC2" w:rsidR="00E22A54" w:rsidRDefault="00F362F0" w:rsidP="00F362F0">
      <w:pPr>
        <w:spacing w:after="0" w:line="240" w:lineRule="auto"/>
      </w:pPr>
      <w:r>
        <w:t>…………………………………………………………</w:t>
      </w:r>
    </w:p>
    <w:p w14:paraId="52BED31C" w14:textId="28EEE1A4" w:rsidR="00F362F0" w:rsidRPr="00F362F0" w:rsidRDefault="00F362F0" w:rsidP="00F362F0">
      <w:pPr>
        <w:spacing w:after="0" w:line="240" w:lineRule="auto"/>
        <w:ind w:left="708" w:firstLine="708"/>
        <w:rPr>
          <w:vertAlign w:val="superscript"/>
        </w:rPr>
      </w:pPr>
      <w:r>
        <w:rPr>
          <w:vertAlign w:val="superscript"/>
        </w:rPr>
        <w:t>Data i podpis</w:t>
      </w:r>
    </w:p>
    <w:sectPr w:rsidR="00F362F0" w:rsidRPr="00F362F0" w:rsidSect="000917C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99FB2" w14:textId="77777777" w:rsidR="00352EEC" w:rsidRDefault="00352EEC" w:rsidP="00400A89">
      <w:pPr>
        <w:spacing w:after="0" w:line="240" w:lineRule="auto"/>
      </w:pPr>
      <w:r>
        <w:separator/>
      </w:r>
    </w:p>
  </w:endnote>
  <w:endnote w:type="continuationSeparator" w:id="0">
    <w:p w14:paraId="2D18884E" w14:textId="77777777" w:rsidR="00352EEC" w:rsidRDefault="00352EEC" w:rsidP="00400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A775A" w14:textId="77777777" w:rsidR="006A2111" w:rsidRDefault="006A21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C9A82" w14:textId="77777777" w:rsidR="006A2111" w:rsidRDefault="006A211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86BA7" w14:textId="77777777" w:rsidR="006A2111" w:rsidRDefault="006A21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C8C1C" w14:textId="77777777" w:rsidR="00352EEC" w:rsidRDefault="00352EEC" w:rsidP="00400A89">
      <w:pPr>
        <w:spacing w:after="0" w:line="240" w:lineRule="auto"/>
      </w:pPr>
      <w:r>
        <w:separator/>
      </w:r>
    </w:p>
  </w:footnote>
  <w:footnote w:type="continuationSeparator" w:id="0">
    <w:p w14:paraId="6942F464" w14:textId="77777777" w:rsidR="00352EEC" w:rsidRDefault="00352EEC" w:rsidP="00400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1BBA" w14:textId="77777777" w:rsidR="006A2111" w:rsidRDefault="006A21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9C40B" w14:textId="69498EB0" w:rsidR="006A2111" w:rsidRDefault="00A3254D">
    <w:pPr>
      <w:pStyle w:val="Nagwek"/>
    </w:pPr>
    <w:r>
      <w:rPr>
        <w:noProof/>
      </w:rPr>
      <w:drawing>
        <wp:inline distT="0" distB="0" distL="0" distR="0" wp14:anchorId="45F3DB17" wp14:editId="39145A01">
          <wp:extent cx="5760720" cy="647700"/>
          <wp:effectExtent l="0" t="0" r="0" b="0"/>
          <wp:docPr id="265737235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737235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F777B" w14:textId="77777777" w:rsidR="006A2111" w:rsidRDefault="006A21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color w:val="00000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000000C"/>
    <w:multiLevelType w:val="multilevel"/>
    <w:tmpl w:val="4572884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1D"/>
    <w:multiLevelType w:val="singleLevel"/>
    <w:tmpl w:val="0000001D"/>
    <w:name w:val="WW8Num33"/>
    <w:lvl w:ilvl="0">
      <w:start w:val="1"/>
      <w:numFmt w:val="decimal"/>
      <w:lvlText w:val="%1)"/>
      <w:lvlJc w:val="left"/>
      <w:pPr>
        <w:tabs>
          <w:tab w:val="num" w:pos="595"/>
        </w:tabs>
        <w:ind w:left="916" w:hanging="360"/>
      </w:pPr>
      <w:rPr>
        <w:rFonts w:ascii="Arial" w:hAnsi="Arial" w:cs="Arial" w:hint="default"/>
        <w:b/>
        <w:caps/>
        <w:sz w:val="20"/>
      </w:rPr>
    </w:lvl>
  </w:abstractNum>
  <w:abstractNum w:abstractNumId="3" w15:restartNumberingAfterBreak="0">
    <w:nsid w:val="00724FC6"/>
    <w:multiLevelType w:val="hybridMultilevel"/>
    <w:tmpl w:val="6F8259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D0D0C"/>
    <w:multiLevelType w:val="hybridMultilevel"/>
    <w:tmpl w:val="C21C333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B503C63"/>
    <w:multiLevelType w:val="hybridMultilevel"/>
    <w:tmpl w:val="F67EE856"/>
    <w:lvl w:ilvl="0" w:tplc="72408FEC">
      <w:start w:val="1"/>
      <w:numFmt w:val="lowerLetter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FCD42A8"/>
    <w:multiLevelType w:val="multilevel"/>
    <w:tmpl w:val="B2CCC9F2"/>
    <w:styleLink w:val="WWNum19"/>
    <w:lvl w:ilvl="0">
      <w:start w:val="1"/>
      <w:numFmt w:val="decimal"/>
      <w:lvlText w:val="%1)"/>
      <w:lvlJc w:val="left"/>
      <w:pPr>
        <w:ind w:left="425" w:firstLine="0"/>
      </w:pPr>
    </w:lvl>
    <w:lvl w:ilvl="1">
      <w:numFmt w:val="bullet"/>
      <w:lvlText w:val="o"/>
      <w:lvlJc w:val="left"/>
      <w:pPr>
        <w:ind w:left="425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25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425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425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5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425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425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425" w:firstLine="0"/>
      </w:pPr>
      <w:rPr>
        <w:rFonts w:ascii="Wingdings" w:hAnsi="Wingdings"/>
      </w:rPr>
    </w:lvl>
  </w:abstractNum>
  <w:abstractNum w:abstractNumId="7" w15:restartNumberingAfterBreak="0">
    <w:nsid w:val="20A34805"/>
    <w:multiLevelType w:val="hybridMultilevel"/>
    <w:tmpl w:val="B156C5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14E7B"/>
    <w:multiLevelType w:val="multilevel"/>
    <w:tmpl w:val="0AEC8298"/>
    <w:styleLink w:val="WWNum14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 w:cs="Times New Roman"/>
        <w:sz w:val="22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9" w15:restartNumberingAfterBreak="0">
    <w:nsid w:val="2694272A"/>
    <w:multiLevelType w:val="multilevel"/>
    <w:tmpl w:val="4E1275DE"/>
    <w:styleLink w:val="WWNum18"/>
    <w:lvl w:ilvl="0">
      <w:start w:val="1"/>
      <w:numFmt w:val="decimal"/>
      <w:lvlText w:val="%1."/>
      <w:lvlJc w:val="left"/>
      <w:pPr>
        <w:ind w:left="0" w:firstLine="0"/>
      </w:pPr>
      <w:rPr>
        <w:rFonts w:eastAsia="Calibri" w:cs="Times New Roman"/>
        <w:b/>
        <w:color w:val="00000A"/>
        <w:sz w:val="22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10" w15:restartNumberingAfterBreak="0">
    <w:nsid w:val="34E14E47"/>
    <w:multiLevelType w:val="multilevel"/>
    <w:tmpl w:val="61B4C800"/>
    <w:lvl w:ilvl="0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2">
      <w:start w:val="1"/>
      <w:numFmt w:val="lowerLetter"/>
      <w:lvlText w:val="%3)"/>
      <w:lvlJc w:val="left"/>
      <w:pPr>
        <w:ind w:left="0" w:firstLine="0"/>
      </w:p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1" w15:restartNumberingAfterBreak="0">
    <w:nsid w:val="392E558E"/>
    <w:multiLevelType w:val="multilevel"/>
    <w:tmpl w:val="ED8CC346"/>
    <w:styleLink w:val="WWNum16"/>
    <w:lvl w:ilvl="0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2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2" w15:restartNumberingAfterBreak="0">
    <w:nsid w:val="41B92AE8"/>
    <w:multiLevelType w:val="hybridMultilevel"/>
    <w:tmpl w:val="6F8259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687C0A"/>
    <w:multiLevelType w:val="hybridMultilevel"/>
    <w:tmpl w:val="9C5027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C52958"/>
    <w:multiLevelType w:val="hybridMultilevel"/>
    <w:tmpl w:val="6F8259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9951D1"/>
    <w:multiLevelType w:val="hybridMultilevel"/>
    <w:tmpl w:val="E67A63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2C5EFA"/>
    <w:multiLevelType w:val="multilevel"/>
    <w:tmpl w:val="B04CFB82"/>
    <w:styleLink w:val="WWNum15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17" w15:restartNumberingAfterBreak="0">
    <w:nsid w:val="5A9E2B07"/>
    <w:multiLevelType w:val="multilevel"/>
    <w:tmpl w:val="C82AA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DCC6D18"/>
    <w:multiLevelType w:val="hybridMultilevel"/>
    <w:tmpl w:val="077C7D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E6B57CF"/>
    <w:multiLevelType w:val="multilevel"/>
    <w:tmpl w:val="D6EEF4E4"/>
    <w:lvl w:ilvl="0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2">
      <w:start w:val="1"/>
      <w:numFmt w:val="lowerLetter"/>
      <w:lvlText w:val="%3)"/>
      <w:lvlJc w:val="left"/>
      <w:pPr>
        <w:ind w:left="0" w:firstLine="0"/>
      </w:p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start w:val="1"/>
      <w:numFmt w:val="lowerLetter"/>
      <w:lvlText w:val="%5)"/>
      <w:lvlJc w:val="left"/>
      <w:pPr>
        <w:ind w:left="0" w:firstLine="0"/>
      </w:p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20" w15:restartNumberingAfterBreak="0">
    <w:nsid w:val="778E4D48"/>
    <w:multiLevelType w:val="hybridMultilevel"/>
    <w:tmpl w:val="F09EA57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F5520F"/>
    <w:multiLevelType w:val="multilevel"/>
    <w:tmpl w:val="97E25B48"/>
    <w:styleLink w:val="WWNum17"/>
    <w:lvl w:ilvl="0">
      <w:start w:val="1"/>
      <w:numFmt w:val="decimal"/>
      <w:lvlText w:val="%1)"/>
      <w:lvlJc w:val="left"/>
      <w:pPr>
        <w:ind w:left="425" w:firstLine="0"/>
      </w:pPr>
    </w:lvl>
    <w:lvl w:ilvl="1">
      <w:numFmt w:val="bullet"/>
      <w:lvlText w:val="o"/>
      <w:lvlJc w:val="left"/>
      <w:pPr>
        <w:ind w:left="425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25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425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425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5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425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425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425" w:firstLine="0"/>
      </w:pPr>
      <w:rPr>
        <w:rFonts w:ascii="Wingdings" w:hAnsi="Wingdings"/>
      </w:r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6"/>
  </w:num>
  <w:num w:numId="5">
    <w:abstractNumId w:val="8"/>
  </w:num>
  <w:num w:numId="6">
    <w:abstractNumId w:val="16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</w:num>
  <w:num w:numId="15">
    <w:abstractNumId w:val="18"/>
  </w:num>
  <w:num w:numId="16">
    <w:abstractNumId w:val="4"/>
  </w:num>
  <w:num w:numId="17">
    <w:abstractNumId w:val="7"/>
  </w:num>
  <w:num w:numId="18">
    <w:abstractNumId w:val="17"/>
  </w:num>
  <w:num w:numId="19">
    <w:abstractNumId w:val="2"/>
    <w:lvlOverride w:ilvl="0">
      <w:startOverride w:val="1"/>
    </w:lvlOverride>
  </w:num>
  <w:num w:numId="20">
    <w:abstractNumId w:val="5"/>
  </w:num>
  <w:num w:numId="21">
    <w:abstractNumId w:val="13"/>
  </w:num>
  <w:num w:numId="22">
    <w:abstractNumId w:val="20"/>
  </w:num>
  <w:num w:numId="23">
    <w:abstractNumId w:val="15"/>
  </w:num>
  <w:num w:numId="24">
    <w:abstractNumId w:val="3"/>
  </w:num>
  <w:num w:numId="25">
    <w:abstractNumId w:val="10"/>
  </w:num>
  <w:num w:numId="26">
    <w:abstractNumId w:val="19"/>
  </w:num>
  <w:num w:numId="27">
    <w:abstractNumId w:val="12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E34"/>
    <w:rsid w:val="0000007A"/>
    <w:rsid w:val="00001BE1"/>
    <w:rsid w:val="000917C4"/>
    <w:rsid w:val="000E428F"/>
    <w:rsid w:val="00160CB6"/>
    <w:rsid w:val="00165AA6"/>
    <w:rsid w:val="00177AD9"/>
    <w:rsid w:val="00181AA5"/>
    <w:rsid w:val="00184D5E"/>
    <w:rsid w:val="001858D7"/>
    <w:rsid w:val="00206490"/>
    <w:rsid w:val="00242519"/>
    <w:rsid w:val="0025751D"/>
    <w:rsid w:val="00275894"/>
    <w:rsid w:val="002F1ED8"/>
    <w:rsid w:val="00335E81"/>
    <w:rsid w:val="00342774"/>
    <w:rsid w:val="00342CE2"/>
    <w:rsid w:val="00352EEC"/>
    <w:rsid w:val="00372CAA"/>
    <w:rsid w:val="00384C2F"/>
    <w:rsid w:val="00392C79"/>
    <w:rsid w:val="003D7EF8"/>
    <w:rsid w:val="003F0C05"/>
    <w:rsid w:val="00400A89"/>
    <w:rsid w:val="00447016"/>
    <w:rsid w:val="004823E8"/>
    <w:rsid w:val="004876E5"/>
    <w:rsid w:val="004E09E9"/>
    <w:rsid w:val="00516FF2"/>
    <w:rsid w:val="005548F1"/>
    <w:rsid w:val="0056543F"/>
    <w:rsid w:val="00664C41"/>
    <w:rsid w:val="006A2111"/>
    <w:rsid w:val="006D5C48"/>
    <w:rsid w:val="0070377E"/>
    <w:rsid w:val="00733FE6"/>
    <w:rsid w:val="007F32C9"/>
    <w:rsid w:val="00834BAC"/>
    <w:rsid w:val="00884267"/>
    <w:rsid w:val="008A7277"/>
    <w:rsid w:val="008B1164"/>
    <w:rsid w:val="00946084"/>
    <w:rsid w:val="00972F96"/>
    <w:rsid w:val="009B6E34"/>
    <w:rsid w:val="009D04AB"/>
    <w:rsid w:val="009E542B"/>
    <w:rsid w:val="009F77E9"/>
    <w:rsid w:val="00A3254D"/>
    <w:rsid w:val="00A54B0B"/>
    <w:rsid w:val="00A57B70"/>
    <w:rsid w:val="00A81366"/>
    <w:rsid w:val="00AA144A"/>
    <w:rsid w:val="00AC5AAB"/>
    <w:rsid w:val="00B23E17"/>
    <w:rsid w:val="00B31ED3"/>
    <w:rsid w:val="00B878CC"/>
    <w:rsid w:val="00BC3DA1"/>
    <w:rsid w:val="00C1257B"/>
    <w:rsid w:val="00C45482"/>
    <w:rsid w:val="00C743CD"/>
    <w:rsid w:val="00CC653C"/>
    <w:rsid w:val="00CE58ED"/>
    <w:rsid w:val="00D575B3"/>
    <w:rsid w:val="00D97016"/>
    <w:rsid w:val="00D975A7"/>
    <w:rsid w:val="00D97719"/>
    <w:rsid w:val="00DC2919"/>
    <w:rsid w:val="00DE4D86"/>
    <w:rsid w:val="00DE52AF"/>
    <w:rsid w:val="00E22A54"/>
    <w:rsid w:val="00E37A95"/>
    <w:rsid w:val="00E55326"/>
    <w:rsid w:val="00E97CAB"/>
    <w:rsid w:val="00EB5AAE"/>
    <w:rsid w:val="00EF1983"/>
    <w:rsid w:val="00EF32CD"/>
    <w:rsid w:val="00F15058"/>
    <w:rsid w:val="00F17E38"/>
    <w:rsid w:val="00F362F0"/>
    <w:rsid w:val="00F42025"/>
    <w:rsid w:val="00F632A4"/>
    <w:rsid w:val="00F7649B"/>
    <w:rsid w:val="00F9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5C7F9"/>
  <w15:docId w15:val="{E311235C-982F-47AC-BF49-EF4BF610C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6E34"/>
    <w:pPr>
      <w:spacing w:after="200" w:line="276" w:lineRule="auto"/>
    </w:pPr>
    <w:rPr>
      <w:rFonts w:ascii="Calibri" w:eastAsia="Calibri" w:hAnsi="Calibri" w:cs="Times New Roman"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B6E34"/>
    <w:rPr>
      <w:color w:val="0000FF"/>
      <w:u w:val="single"/>
    </w:rPr>
  </w:style>
  <w:style w:type="paragraph" w:styleId="Akapitzlist">
    <w:name w:val="List Paragraph"/>
    <w:basedOn w:val="Normalny"/>
    <w:uiPriority w:val="1"/>
    <w:qFormat/>
    <w:rsid w:val="009B6E3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numbering" w:customStyle="1" w:styleId="WWNum18">
    <w:name w:val="WWNum18"/>
    <w:rsid w:val="009B6E34"/>
    <w:pPr>
      <w:numPr>
        <w:numId w:val="1"/>
      </w:numPr>
    </w:pPr>
  </w:style>
  <w:style w:type="numbering" w:customStyle="1" w:styleId="WWNum17">
    <w:name w:val="WWNum17"/>
    <w:rsid w:val="009B6E34"/>
    <w:pPr>
      <w:numPr>
        <w:numId w:val="3"/>
      </w:numPr>
    </w:pPr>
  </w:style>
  <w:style w:type="numbering" w:customStyle="1" w:styleId="WWNum19">
    <w:name w:val="WWNum19"/>
    <w:rsid w:val="009B6E34"/>
    <w:pPr>
      <w:numPr>
        <w:numId w:val="4"/>
      </w:numPr>
    </w:pPr>
  </w:style>
  <w:style w:type="numbering" w:customStyle="1" w:styleId="WWNum14">
    <w:name w:val="WWNum14"/>
    <w:rsid w:val="009B6E34"/>
    <w:pPr>
      <w:numPr>
        <w:numId w:val="5"/>
      </w:numPr>
    </w:pPr>
  </w:style>
  <w:style w:type="numbering" w:customStyle="1" w:styleId="WWNum15">
    <w:name w:val="WWNum15"/>
    <w:rsid w:val="009B6E34"/>
    <w:pPr>
      <w:numPr>
        <w:numId w:val="6"/>
      </w:numPr>
    </w:pPr>
  </w:style>
  <w:style w:type="numbering" w:customStyle="1" w:styleId="WWNum16">
    <w:name w:val="WWNum16"/>
    <w:rsid w:val="009B6E34"/>
    <w:pPr>
      <w:numPr>
        <w:numId w:val="8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0A8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0A89"/>
    <w:rPr>
      <w:rFonts w:ascii="Calibri" w:eastAsia="Calibri" w:hAnsi="Calibri" w:cs="Times New Roman"/>
      <w:kern w:val="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00A89"/>
    <w:rPr>
      <w:vertAlign w:val="superscript"/>
    </w:rPr>
  </w:style>
  <w:style w:type="paragraph" w:customStyle="1" w:styleId="pkt">
    <w:name w:val="pkt"/>
    <w:basedOn w:val="Normalny"/>
    <w:rsid w:val="00F362F0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6A21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2111"/>
    <w:rPr>
      <w:rFonts w:ascii="Calibri" w:eastAsia="Calibri" w:hAnsi="Calibri" w:cs="Times New Roman"/>
      <w:kern w:val="0"/>
    </w:rPr>
  </w:style>
  <w:style w:type="paragraph" w:styleId="Stopka">
    <w:name w:val="footer"/>
    <w:basedOn w:val="Normalny"/>
    <w:link w:val="StopkaZnak"/>
    <w:uiPriority w:val="99"/>
    <w:unhideWhenUsed/>
    <w:rsid w:val="006A21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2111"/>
    <w:rPr>
      <w:rFonts w:ascii="Calibri" w:eastAsia="Calibri" w:hAnsi="Calibri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4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malczyce.wroc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drmendyk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59E391-6DC2-437E-A249-A4345F18B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572</Words>
  <Characters>3434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2025-10-27T12:01:00Z</cp:lastPrinted>
  <dcterms:created xsi:type="dcterms:W3CDTF">2025-11-07T09:48:00Z</dcterms:created>
  <dcterms:modified xsi:type="dcterms:W3CDTF">2025-11-07T11:48:00Z</dcterms:modified>
</cp:coreProperties>
</file>