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C48" w:rsidRPr="00D45DF6" w:rsidRDefault="008E5C48" w:rsidP="00D45DF6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pl-PL"/>
        </w:rPr>
      </w:pPr>
      <w:bookmarkStart w:id="0" w:name="_GoBack"/>
      <w:bookmarkEnd w:id="0"/>
      <w:r w:rsidRPr="00D45DF6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pl-PL"/>
        </w:rPr>
        <w:t xml:space="preserve">Wniosek o </w:t>
      </w:r>
      <w:r w:rsidR="00D45DF6" w:rsidRPr="00D45DF6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pl-PL"/>
        </w:rPr>
        <w:t xml:space="preserve">zapewnienie </w:t>
      </w:r>
      <w:r w:rsidRPr="00D45DF6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pl-PL"/>
        </w:rPr>
        <w:t>dostępnoś</w:t>
      </w:r>
      <w:r w:rsidR="00D45DF6" w:rsidRPr="00D45DF6">
        <w:rPr>
          <w:rFonts w:ascii="Arial" w:eastAsia="Times New Roman" w:hAnsi="Arial" w:cs="Arial"/>
          <w:b/>
          <w:bCs/>
          <w:color w:val="FF0000"/>
          <w:kern w:val="36"/>
          <w:sz w:val="24"/>
          <w:szCs w:val="24"/>
          <w:lang w:eastAsia="pl-PL"/>
        </w:rPr>
        <w:t>ci</w:t>
      </w:r>
    </w:p>
    <w:p w:rsidR="008E5C48" w:rsidRPr="004707EF" w:rsidRDefault="008E5C48" w:rsidP="008E5C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Zgodnie z ustawą z dnia 19 lipca 2019 r. o zapewnianiu dostępności osobom ze szczególnymi potrzebami,  każdy, bez konieczności wykazania interesu prawnego lub faktycznego, ma prawo poinformow</w:t>
      </w:r>
      <w:r w:rsidR="003937B9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ać </w:t>
      </w:r>
      <w:r w:rsidR="000B2930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Gminę Malczyce 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>o braku dostępności architektonicznej lub informacyjno-komunikacyjnej</w:t>
      </w:r>
      <w:r w:rsidR="004707EF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 tego podmiotu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>,  o kt</w:t>
      </w:r>
      <w:r w:rsidR="004707EF" w:rsidRPr="004707EF">
        <w:rPr>
          <w:rFonts w:ascii="Arial" w:eastAsia="Times New Roman" w:hAnsi="Arial" w:cs="Arial"/>
          <w:sz w:val="24"/>
          <w:szCs w:val="24"/>
          <w:lang w:eastAsia="pl-PL"/>
        </w:rPr>
        <w:t>órych mowa w art. 6 pkt 1 lub 3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E5C48" w:rsidRPr="004707EF" w:rsidRDefault="008E5C48" w:rsidP="008E5C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Osoba ze szczególnymi potrzebami lub jej przedstawiciel ustawowy, po wykazaniu interesu </w:t>
      </w:r>
      <w:r w:rsidR="000B2930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faktycznego, ma prawo wystąpić 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>z wnioskiem o zapewnienie dostępności architektonicznej lub informacyjno-komunikac</w:t>
      </w:r>
      <w:r w:rsidR="000B2930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yjnej, zwanym dalej "wnioskiem 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>o zapewnienie dostępności".</w:t>
      </w:r>
    </w:p>
    <w:p w:rsidR="008E5C48" w:rsidRPr="004707EF" w:rsidRDefault="008E5C48" w:rsidP="008E5C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Wniosek o zapewnienie dostępności jest wnoszony do podmiotu publicznego, z którego działalnością jest związane żądanie zapewnienia dostępności zawarte we wniosku.</w:t>
      </w:r>
    </w:p>
    <w:p w:rsidR="008E5C48" w:rsidRPr="004707EF" w:rsidRDefault="008E5C48" w:rsidP="008E5C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b/>
          <w:sz w:val="24"/>
          <w:szCs w:val="24"/>
          <w:lang w:eastAsia="pl-PL"/>
        </w:rPr>
        <w:t>Wniosek o zapewnienie dostępności powinien zawierać:</w:t>
      </w:r>
    </w:p>
    <w:p w:rsidR="008E5C48" w:rsidRPr="004707EF" w:rsidRDefault="008E5C48" w:rsidP="008E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Dane kontaktowe wnioskodawcy.</w:t>
      </w:r>
    </w:p>
    <w:p w:rsidR="008E5C48" w:rsidRPr="004707EF" w:rsidRDefault="008E5C48" w:rsidP="008E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Wskazanie bariery utrudniającej lub uniemożliwiającej dostępność w zakresie architektonicznym, informacyjno-komunikacyjnym.</w:t>
      </w:r>
    </w:p>
    <w:p w:rsidR="008E5C48" w:rsidRPr="004707EF" w:rsidRDefault="008E5C48" w:rsidP="008E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Wskazanie sposobu kontaktu z wnioskodawcą</w:t>
      </w:r>
      <w:r w:rsidR="004707EF" w:rsidRPr="004707EF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:rsidR="008E5C48" w:rsidRPr="004707EF" w:rsidRDefault="008E5C48" w:rsidP="008E5C4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Wskazanie preferowanego sposobu zapewnienia dostępności, jeżeli dotyczy.</w:t>
      </w:r>
    </w:p>
    <w:p w:rsidR="008E5C48" w:rsidRPr="004707EF" w:rsidRDefault="008E5C48" w:rsidP="008E5C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Podmiot publiczny powinien zrealizować żądanie niezwłocznie, nie później niż w ciągu 14 dni od dnia złożenia wniosku. Jeżeli dotrzymanie tego terminu nie jest możliwe, podmiot publiczny niezwłocznie informuje o tym wnoszącego żądanie, kiedy realizacja żądania będzie możliwa, przy czym termin ten nie może być dłuższy niż </w:t>
      </w:r>
      <w:r w:rsidR="00641149">
        <w:rPr>
          <w:rFonts w:ascii="Arial" w:eastAsia="Times New Roman" w:hAnsi="Arial" w:cs="Arial"/>
          <w:sz w:val="24"/>
          <w:szCs w:val="24"/>
          <w:lang w:eastAsia="pl-PL"/>
        </w:rPr>
        <w:t xml:space="preserve">2 miesiące od dnia wystąpienia 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>z żądaniem.</w:t>
      </w:r>
    </w:p>
    <w:p w:rsidR="008E5C48" w:rsidRPr="004707EF" w:rsidRDefault="008E5C48" w:rsidP="008E5C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Jeżeli zapewnienie dostępności cyfrowej nie jest możliwe, podmiot publiczny może zaproponować alternatywny sposób dostępu do informacji.</w:t>
      </w:r>
    </w:p>
    <w:p w:rsidR="008E5C48" w:rsidRPr="004707EF" w:rsidRDefault="008E5C48" w:rsidP="008E5C48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b/>
          <w:sz w:val="24"/>
          <w:szCs w:val="24"/>
          <w:lang w:eastAsia="pl-PL"/>
        </w:rPr>
        <w:t>Wnioski o zapewnienia dostępności można składać:</w:t>
      </w:r>
    </w:p>
    <w:p w:rsidR="008E5C48" w:rsidRPr="004707EF" w:rsidRDefault="008E5C48" w:rsidP="008E5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drogą pocztową na adr</w:t>
      </w:r>
      <w:r w:rsidR="003937B9" w:rsidRPr="004707EF">
        <w:rPr>
          <w:rFonts w:ascii="Arial" w:eastAsia="Times New Roman" w:hAnsi="Arial" w:cs="Arial"/>
          <w:sz w:val="24"/>
          <w:szCs w:val="24"/>
          <w:lang w:eastAsia="pl-PL"/>
        </w:rPr>
        <w:t>es</w:t>
      </w:r>
      <w:r w:rsidR="004707EF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 korespondencyjny</w:t>
      </w:r>
      <w:r w:rsidR="003937B9" w:rsidRPr="004707EF">
        <w:rPr>
          <w:rFonts w:ascii="Arial" w:eastAsia="Times New Roman" w:hAnsi="Arial" w:cs="Arial"/>
          <w:sz w:val="24"/>
          <w:szCs w:val="24"/>
          <w:lang w:eastAsia="pl-PL"/>
        </w:rPr>
        <w:t>:</w:t>
      </w:r>
      <w:r w:rsidR="000B2930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 Gmina Malczyce, ul. Traugutta 15, 55-320 Malczyce</w:t>
      </w:r>
      <w:r w:rsidR="003937B9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8E5C48" w:rsidRPr="004707EF" w:rsidRDefault="008E5C48" w:rsidP="008E5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drogą elektroniczną na ad</w:t>
      </w:r>
      <w:r w:rsidR="003937B9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res strony </w:t>
      </w:r>
      <w:r w:rsidR="00641149">
        <w:rPr>
          <w:rFonts w:ascii="Arial" w:eastAsia="Times New Roman" w:hAnsi="Arial" w:cs="Arial"/>
          <w:sz w:val="24"/>
          <w:szCs w:val="24"/>
          <w:lang w:eastAsia="pl-PL"/>
        </w:rPr>
        <w:t>e-</w:t>
      </w:r>
      <w:r w:rsidR="003937B9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mailowej </w:t>
      </w:r>
      <w:r w:rsidR="000B2930" w:rsidRPr="004707EF">
        <w:rPr>
          <w:rFonts w:ascii="Arial" w:hAnsi="Arial" w:cs="Arial"/>
          <w:sz w:val="24"/>
          <w:szCs w:val="24"/>
        </w:rPr>
        <w:t>sekretariat@malczyce.wroc.pl</w:t>
      </w:r>
    </w:p>
    <w:p w:rsidR="008E5C48" w:rsidRPr="004707EF" w:rsidRDefault="008E5C48" w:rsidP="008E5C4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poprzez Elektroniczną Skrzynkę Podawczą – </w:t>
      </w:r>
      <w:r w:rsidR="002C5A09" w:rsidRPr="004707EF">
        <w:rPr>
          <w:rFonts w:ascii="Arial" w:hAnsi="Arial" w:cs="Arial"/>
          <w:color w:val="333333"/>
          <w:sz w:val="24"/>
          <w:szCs w:val="24"/>
        </w:rPr>
        <w:t>/</w:t>
      </w:r>
      <w:proofErr w:type="spellStart"/>
      <w:r w:rsidR="002C5A09" w:rsidRPr="004707EF">
        <w:rPr>
          <w:rFonts w:ascii="Arial" w:hAnsi="Arial" w:cs="Arial"/>
          <w:color w:val="333333"/>
          <w:sz w:val="24"/>
          <w:szCs w:val="24"/>
        </w:rPr>
        <w:t>malczyceug</w:t>
      </w:r>
      <w:proofErr w:type="spellEnd"/>
      <w:r w:rsidR="002C5A09" w:rsidRPr="004707EF">
        <w:rPr>
          <w:rFonts w:ascii="Arial" w:hAnsi="Arial" w:cs="Arial"/>
          <w:color w:val="333333"/>
          <w:sz w:val="24"/>
          <w:szCs w:val="24"/>
        </w:rPr>
        <w:t>/</w:t>
      </w:r>
      <w:proofErr w:type="spellStart"/>
      <w:r w:rsidR="002C5A09" w:rsidRPr="004707EF">
        <w:rPr>
          <w:rFonts w:ascii="Arial" w:hAnsi="Arial" w:cs="Arial"/>
          <w:color w:val="333333"/>
          <w:sz w:val="24"/>
          <w:szCs w:val="24"/>
        </w:rPr>
        <w:t>SkrytkaESP</w:t>
      </w:r>
      <w:proofErr w:type="spellEnd"/>
    </w:p>
    <w:p w:rsidR="008E5C48" w:rsidRPr="004707EF" w:rsidRDefault="008E5C48" w:rsidP="008E5C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W przypadku niezapewnienia dostępności, wnioskodawcy służy prawo złożenia skargi na brak dostępności. Skargę wnosi się do Prezesa Zarządu PFRON, w terminie 30 dni, zgodnie z zapisami art. 32 ustawy o zapewnieniu dostępności osobom ze szczególnymi potrzebami.</w:t>
      </w:r>
      <w:r w:rsidR="004707EF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           </w:t>
      </w:r>
      <w:r w:rsidRPr="004707EF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Podstawa prawna</w:t>
      </w:r>
    </w:p>
    <w:p w:rsidR="008E5C48" w:rsidRPr="004707EF" w:rsidRDefault="008E5C48" w:rsidP="008E5C4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Ustawa z dnia 19 lipca 2019 r. o zapewnianiu dostępności osobom ze szczególnymi potrzebami (</w:t>
      </w:r>
      <w:hyperlink r:id="rId7" w:history="1">
        <w:r w:rsidRPr="004707EF">
          <w:rPr>
            <w:rFonts w:ascii="Arial" w:eastAsia="Times New Roman" w:hAnsi="Arial" w:cs="Arial"/>
            <w:sz w:val="24"/>
            <w:szCs w:val="24"/>
            <w:lang w:eastAsia="pl-PL"/>
          </w:rPr>
          <w:t>Dz.U. 2020 poz. 106</w:t>
        </w:r>
      </w:hyperlink>
      <w:r w:rsidRPr="004707EF">
        <w:rPr>
          <w:rFonts w:ascii="Arial" w:eastAsia="Times New Roman" w:hAnsi="Arial" w:cs="Arial"/>
          <w:sz w:val="24"/>
          <w:szCs w:val="24"/>
          <w:lang w:eastAsia="pl-PL"/>
        </w:rPr>
        <w:t>2)</w:t>
      </w:r>
    </w:p>
    <w:p w:rsidR="008E5C48" w:rsidRPr="004707EF" w:rsidRDefault="0002015C" w:rsidP="004707EF">
      <w:pPr>
        <w:pStyle w:val="Bezodstpw"/>
        <w:spacing w:line="276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                                 </w:t>
      </w:r>
      <w:r w:rsidR="008E5C48" w:rsidRPr="004707EF">
        <w:rPr>
          <w:rFonts w:ascii="Arial" w:hAnsi="Arial" w:cs="Arial"/>
          <w:sz w:val="24"/>
          <w:szCs w:val="24"/>
        </w:rPr>
        <w:t>Miejscowość………………………., dnia…………………….</w:t>
      </w:r>
    </w:p>
    <w:p w:rsidR="008E5C48" w:rsidRPr="004707EF" w:rsidRDefault="008E5C48" w:rsidP="008E5C4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:rsidR="008E5C48" w:rsidRPr="004707EF" w:rsidRDefault="008E5C48" w:rsidP="008E5C4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>(imię i nazwisko wnioskodawcy)</w:t>
      </w:r>
    </w:p>
    <w:p w:rsidR="008E5C48" w:rsidRPr="004707EF" w:rsidRDefault="008E5C48" w:rsidP="008E5C4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>……………………………………………………………….</w:t>
      </w:r>
    </w:p>
    <w:p w:rsidR="008E5C48" w:rsidRPr="004707EF" w:rsidRDefault="008E5C48" w:rsidP="008E5C4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>………………………………………………………………</w:t>
      </w:r>
    </w:p>
    <w:p w:rsidR="008E5C48" w:rsidRPr="004707EF" w:rsidRDefault="008E5C48" w:rsidP="008E5C4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>(adres zamieszkania)</w:t>
      </w:r>
    </w:p>
    <w:p w:rsidR="008E5C48" w:rsidRPr="004707EF" w:rsidRDefault="008E5C48" w:rsidP="008E5C48">
      <w:pPr>
        <w:pStyle w:val="Bezodstpw"/>
        <w:spacing w:line="276" w:lineRule="auto"/>
        <w:rPr>
          <w:rFonts w:ascii="Arial" w:hAnsi="Arial" w:cs="Arial"/>
          <w:sz w:val="24"/>
          <w:szCs w:val="24"/>
        </w:rPr>
      </w:pPr>
    </w:p>
    <w:p w:rsidR="00FB0A15" w:rsidRPr="004707EF" w:rsidRDefault="00FB0A15" w:rsidP="008E5C48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="Arial" w:hAnsi="Arial" w:cs="Arial"/>
        </w:rPr>
      </w:pPr>
      <w:r w:rsidRPr="004707EF">
        <w:rPr>
          <w:rFonts w:ascii="Arial" w:hAnsi="Arial" w:cs="Arial"/>
        </w:rPr>
        <w:t>Gmina Malczyce</w:t>
      </w:r>
    </w:p>
    <w:p w:rsidR="00FB0A15" w:rsidRPr="004707EF" w:rsidRDefault="00FB0A15" w:rsidP="008E5C48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="Arial" w:hAnsi="Arial" w:cs="Arial"/>
        </w:rPr>
      </w:pPr>
      <w:r w:rsidRPr="004707EF">
        <w:rPr>
          <w:rFonts w:ascii="Arial" w:hAnsi="Arial" w:cs="Arial"/>
        </w:rPr>
        <w:t>ul. Traugutta 15</w:t>
      </w:r>
    </w:p>
    <w:p w:rsidR="008E5C48" w:rsidRPr="004707EF" w:rsidRDefault="00FB0A15" w:rsidP="008E5C48">
      <w:pPr>
        <w:pStyle w:val="Nagwek11"/>
        <w:kinsoku w:val="0"/>
        <w:overflowPunct w:val="0"/>
        <w:spacing w:line="276" w:lineRule="auto"/>
        <w:ind w:left="4536" w:right="-17"/>
        <w:jc w:val="left"/>
        <w:outlineLvl w:val="9"/>
        <w:rPr>
          <w:rFonts w:ascii="Arial" w:hAnsi="Arial" w:cs="Arial"/>
        </w:rPr>
      </w:pPr>
      <w:r w:rsidRPr="004707EF">
        <w:rPr>
          <w:rFonts w:ascii="Arial" w:hAnsi="Arial" w:cs="Arial"/>
        </w:rPr>
        <w:t xml:space="preserve">55-320 Malczyce </w:t>
      </w:r>
    </w:p>
    <w:p w:rsidR="008E5C48" w:rsidRPr="004707EF" w:rsidRDefault="008E5C48" w:rsidP="004707EF">
      <w:pPr>
        <w:pStyle w:val="Nagwek1"/>
        <w:jc w:val="center"/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>WNIOSEK O ZAPEWNIENIE DOSTĘPNOŚCI</w:t>
      </w:r>
    </w:p>
    <w:p w:rsidR="008E5C48" w:rsidRPr="004707EF" w:rsidRDefault="008E5C48" w:rsidP="008E5C48">
      <w:pPr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 xml:space="preserve">Na podstawie art. 30 ustawy z dnia 19 lipca 2019 r. o </w:t>
      </w:r>
      <w:r w:rsidR="004707EF">
        <w:rPr>
          <w:rFonts w:ascii="Arial" w:hAnsi="Arial" w:cs="Arial"/>
          <w:sz w:val="24"/>
          <w:szCs w:val="24"/>
        </w:rPr>
        <w:t xml:space="preserve">zapewnieniu dostępności osobom </w:t>
      </w:r>
      <w:r w:rsidRPr="004707EF">
        <w:rPr>
          <w:rFonts w:ascii="Arial" w:hAnsi="Arial" w:cs="Arial"/>
          <w:sz w:val="24"/>
          <w:szCs w:val="24"/>
        </w:rPr>
        <w:t>ze szczególnymi potrzebami (Dz. U. z 2020 r. poz. 1062) jako:</w:t>
      </w:r>
    </w:p>
    <w:p w:rsidR="008E5C48" w:rsidRPr="004707EF" w:rsidRDefault="008E5C48" w:rsidP="008E5C4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>osoba ze szczególnymi potrzebami,</w:t>
      </w:r>
    </w:p>
    <w:p w:rsidR="008E5C48" w:rsidRPr="004707EF" w:rsidRDefault="008E5C48" w:rsidP="008E5C48">
      <w:pPr>
        <w:pStyle w:val="Akapitzlist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>przedstawiciel ustawowy osoby ze szczególnymi potrzebami *</w:t>
      </w:r>
    </w:p>
    <w:p w:rsidR="008E5C48" w:rsidRPr="004707EF" w:rsidRDefault="008E5C48" w:rsidP="008E5C48">
      <w:pPr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b/>
          <w:bCs/>
          <w:sz w:val="24"/>
          <w:szCs w:val="24"/>
        </w:rPr>
        <w:t>wnoszę o zapewnienie dostępności</w:t>
      </w:r>
      <w:r w:rsidRPr="004707EF">
        <w:rPr>
          <w:rFonts w:ascii="Arial" w:hAnsi="Arial" w:cs="Arial"/>
          <w:sz w:val="24"/>
          <w:szCs w:val="24"/>
        </w:rPr>
        <w:t xml:space="preserve"> w zakresie:</w:t>
      </w:r>
    </w:p>
    <w:p w:rsidR="008E5C48" w:rsidRPr="004707EF" w:rsidRDefault="008E5C48" w:rsidP="008E5C4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>dostępności architektonicznej,</w:t>
      </w:r>
    </w:p>
    <w:p w:rsidR="008E5C48" w:rsidRPr="004707EF" w:rsidRDefault="008E5C48" w:rsidP="008E5C48">
      <w:pPr>
        <w:pStyle w:val="Akapitzlist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>dostępności informacyjno – komunikacyjnej. *</w:t>
      </w:r>
    </w:p>
    <w:p w:rsidR="008E5C48" w:rsidRPr="004707EF" w:rsidRDefault="008E5C48" w:rsidP="008E5C48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="Arial" w:hAnsi="Arial" w:cs="Arial"/>
        </w:rPr>
      </w:pPr>
      <w:r w:rsidRPr="004707EF">
        <w:rPr>
          <w:rFonts w:ascii="Arial" w:hAnsi="Arial" w:cs="Arial"/>
        </w:rPr>
        <w:t xml:space="preserve">Wskazuję barierę utrudniającą lub uniemożliwiającą zapewnienie dostępności </w:t>
      </w:r>
      <w:r w:rsidR="003937B9" w:rsidRPr="004707EF">
        <w:rPr>
          <w:rFonts w:ascii="Arial" w:hAnsi="Arial" w:cs="Arial"/>
        </w:rPr>
        <w:t xml:space="preserve">w </w:t>
      </w:r>
      <w:r w:rsidR="000B2930" w:rsidRPr="004707EF">
        <w:rPr>
          <w:rFonts w:ascii="Arial" w:hAnsi="Arial" w:cs="Arial"/>
        </w:rPr>
        <w:t xml:space="preserve">Gminie Malczyce </w:t>
      </w:r>
      <w:r w:rsidRPr="004707EF">
        <w:rPr>
          <w:rFonts w:ascii="Arial" w:hAnsi="Arial" w:cs="Arial"/>
        </w:rPr>
        <w:t>(wraz z uzasadnieniem):</w:t>
      </w:r>
    </w:p>
    <w:p w:rsidR="008E5C48" w:rsidRPr="004707EF" w:rsidRDefault="008E5C48" w:rsidP="008E5C48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="Arial" w:hAnsi="Arial" w:cs="Arial"/>
        </w:rPr>
      </w:pPr>
      <w:r w:rsidRPr="004707EF">
        <w:rPr>
          <w:rFonts w:ascii="Arial" w:hAnsi="Arial" w:cs="Arial"/>
        </w:rPr>
        <w:t>………………………………………………………………………………………</w:t>
      </w:r>
      <w:r w:rsidR="004707EF">
        <w:rPr>
          <w:rFonts w:ascii="Arial" w:hAnsi="Arial" w:cs="Arial"/>
        </w:rPr>
        <w:t>..</w:t>
      </w:r>
      <w:r w:rsidRPr="004707EF">
        <w:rPr>
          <w:rFonts w:ascii="Arial" w:hAnsi="Arial" w:cs="Arial"/>
        </w:rPr>
        <w:t>………………………………………………………..……………………………………………………………………………………………………………………………………………</w:t>
      </w:r>
      <w:r w:rsidR="004707EF">
        <w:rPr>
          <w:rFonts w:ascii="Arial" w:hAnsi="Arial" w:cs="Arial"/>
        </w:rPr>
        <w:t>….…...</w:t>
      </w:r>
      <w:r w:rsidRPr="004707EF">
        <w:rPr>
          <w:rFonts w:ascii="Arial" w:hAnsi="Arial" w:cs="Arial"/>
        </w:rPr>
        <w:t>…..</w:t>
      </w:r>
    </w:p>
    <w:p w:rsidR="008E5C48" w:rsidRPr="004707EF" w:rsidRDefault="008E5C48" w:rsidP="008E5C48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="Arial" w:hAnsi="Arial" w:cs="Arial"/>
        </w:rPr>
      </w:pPr>
      <w:r w:rsidRPr="004707EF">
        <w:rPr>
          <w:rFonts w:ascii="Arial" w:hAnsi="Arial" w:cs="Arial"/>
        </w:rPr>
        <w:t>……………………………………………………………………………………………</w:t>
      </w:r>
      <w:r w:rsidR="004707EF">
        <w:rPr>
          <w:rFonts w:ascii="Arial" w:hAnsi="Arial" w:cs="Arial"/>
        </w:rPr>
        <w:t>..</w:t>
      </w:r>
      <w:r w:rsidRPr="004707EF">
        <w:rPr>
          <w:rFonts w:ascii="Arial" w:hAnsi="Arial" w:cs="Arial"/>
        </w:rPr>
        <w:t>……</w:t>
      </w:r>
    </w:p>
    <w:p w:rsidR="008E5C48" w:rsidRPr="004707EF" w:rsidRDefault="008E5C48" w:rsidP="008E5C48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="Arial" w:hAnsi="Arial" w:cs="Arial"/>
        </w:rPr>
      </w:pPr>
    </w:p>
    <w:p w:rsidR="008E5C48" w:rsidRPr="004707EF" w:rsidRDefault="008E5C48" w:rsidP="008E5C48">
      <w:pPr>
        <w:pStyle w:val="Akapitzlist1"/>
        <w:tabs>
          <w:tab w:val="left" w:pos="370"/>
        </w:tabs>
        <w:kinsoku w:val="0"/>
        <w:overflowPunct w:val="0"/>
        <w:spacing w:line="276" w:lineRule="auto"/>
        <w:ind w:left="0"/>
        <w:rPr>
          <w:rFonts w:ascii="Arial" w:hAnsi="Arial" w:cs="Arial"/>
        </w:rPr>
      </w:pPr>
      <w:r w:rsidRPr="004707EF">
        <w:rPr>
          <w:rFonts w:ascii="Arial" w:hAnsi="Arial" w:cs="Arial"/>
        </w:rPr>
        <w:t>Jednocześnie wskazuję preferowany sposób zapewnienia dostępności:</w:t>
      </w:r>
    </w:p>
    <w:p w:rsidR="008E5C48" w:rsidRPr="004707EF" w:rsidRDefault="008E5C48" w:rsidP="00BE61A6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/>
        <w:rPr>
          <w:rFonts w:ascii="Arial" w:hAnsi="Arial" w:cs="Arial"/>
        </w:rPr>
      </w:pPr>
      <w:r w:rsidRPr="004707EF">
        <w:rPr>
          <w:rFonts w:ascii="Arial" w:hAnsi="Arial" w:cs="Arial"/>
        </w:rPr>
        <w:t>……………………………………………………………………………………</w:t>
      </w:r>
      <w:r w:rsidR="004707EF">
        <w:rPr>
          <w:rFonts w:ascii="Arial" w:hAnsi="Arial" w:cs="Arial"/>
        </w:rPr>
        <w:t>..</w:t>
      </w:r>
      <w:r w:rsidRPr="004707EF">
        <w:rPr>
          <w:rFonts w:ascii="Arial" w:hAnsi="Arial" w:cs="Arial"/>
        </w:rPr>
        <w:t>………………………………….…………………………………………………………………</w:t>
      </w:r>
      <w:r w:rsidR="004707EF">
        <w:rPr>
          <w:rFonts w:ascii="Arial" w:hAnsi="Arial" w:cs="Arial"/>
        </w:rPr>
        <w:t>.</w:t>
      </w:r>
      <w:r w:rsidRPr="004707EF">
        <w:rPr>
          <w:rFonts w:ascii="Arial" w:hAnsi="Arial" w:cs="Arial"/>
        </w:rPr>
        <w:t>…………………………………….…………………………………………………</w:t>
      </w:r>
      <w:r w:rsidR="004707EF">
        <w:rPr>
          <w:rFonts w:ascii="Arial" w:hAnsi="Arial" w:cs="Arial"/>
        </w:rPr>
        <w:t>……….</w:t>
      </w:r>
      <w:r w:rsidRPr="004707EF">
        <w:rPr>
          <w:rFonts w:ascii="Arial" w:hAnsi="Arial" w:cs="Arial"/>
        </w:rPr>
        <w:t>……………</w:t>
      </w:r>
    </w:p>
    <w:p w:rsidR="008E5C48" w:rsidRDefault="008E5C48" w:rsidP="008E5C4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4707EF">
        <w:rPr>
          <w:rFonts w:ascii="Arial" w:hAnsi="Arial" w:cs="Arial"/>
        </w:rPr>
        <w:t>Proszę skontaktować się ze mną w następujący sposób:</w:t>
      </w:r>
    </w:p>
    <w:p w:rsidR="004707EF" w:rsidRPr="004707EF" w:rsidRDefault="004707EF" w:rsidP="008E5C4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</w:p>
    <w:p w:rsidR="008E5C48" w:rsidRPr="004707EF" w:rsidRDefault="008E5C48" w:rsidP="008E5C48">
      <w:pPr>
        <w:pStyle w:val="Akapitzlist1"/>
        <w:numPr>
          <w:ilvl w:val="0"/>
          <w:numId w:val="5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="Arial" w:hAnsi="Arial" w:cs="Arial"/>
        </w:rPr>
      </w:pPr>
      <w:r w:rsidRPr="004707EF">
        <w:rPr>
          <w:rFonts w:ascii="Arial" w:hAnsi="Arial" w:cs="Arial"/>
        </w:rPr>
        <w:t>Telefonicznie  …………………………………………………………………………………….…………………..…</w:t>
      </w:r>
      <w:r w:rsidR="004707EF">
        <w:rPr>
          <w:rFonts w:ascii="Arial" w:hAnsi="Arial" w:cs="Arial"/>
        </w:rPr>
        <w:t>………………………………………………………………………..</w:t>
      </w:r>
    </w:p>
    <w:p w:rsidR="008E5C48" w:rsidRPr="004707EF" w:rsidRDefault="008E5C48" w:rsidP="008E5C48">
      <w:pPr>
        <w:pStyle w:val="Akapitzlist1"/>
        <w:numPr>
          <w:ilvl w:val="0"/>
          <w:numId w:val="5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="Arial" w:hAnsi="Arial" w:cs="Arial"/>
        </w:rPr>
      </w:pPr>
      <w:r w:rsidRPr="004707EF">
        <w:rPr>
          <w:rFonts w:ascii="Arial" w:hAnsi="Arial" w:cs="Arial"/>
        </w:rPr>
        <w:t xml:space="preserve">Adres </w:t>
      </w:r>
      <w:r w:rsidR="004707EF">
        <w:rPr>
          <w:rFonts w:ascii="Arial" w:hAnsi="Arial" w:cs="Arial"/>
        </w:rPr>
        <w:t xml:space="preserve">korespondencyjny </w:t>
      </w:r>
      <w:r w:rsidRPr="004707EF">
        <w:rPr>
          <w:rFonts w:ascii="Arial" w:hAnsi="Arial" w:cs="Arial"/>
        </w:rPr>
        <w:t xml:space="preserve"> ………………………………………………………………………………………..</w:t>
      </w:r>
    </w:p>
    <w:p w:rsidR="008E5C48" w:rsidRPr="004707EF" w:rsidRDefault="008E5C48" w:rsidP="008E5C48">
      <w:pPr>
        <w:pStyle w:val="Akapitzlist1"/>
        <w:numPr>
          <w:ilvl w:val="0"/>
          <w:numId w:val="5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="Arial" w:hAnsi="Arial" w:cs="Arial"/>
        </w:rPr>
      </w:pPr>
      <w:r w:rsidRPr="004707EF">
        <w:rPr>
          <w:rFonts w:ascii="Arial" w:hAnsi="Arial" w:cs="Arial"/>
        </w:rPr>
        <w:t>Adres e</w:t>
      </w:r>
      <w:r w:rsidR="004707EF">
        <w:rPr>
          <w:rFonts w:ascii="Arial" w:hAnsi="Arial" w:cs="Arial"/>
        </w:rPr>
        <w:t>-</w:t>
      </w:r>
      <w:r w:rsidRPr="004707EF">
        <w:rPr>
          <w:rFonts w:ascii="Arial" w:hAnsi="Arial" w:cs="Arial"/>
        </w:rPr>
        <w:t>mail …………………………….……………………………………………………………</w:t>
      </w:r>
      <w:r w:rsidRPr="004707EF">
        <w:rPr>
          <w:rFonts w:ascii="Arial" w:hAnsi="Arial" w:cs="Arial"/>
        </w:rPr>
        <w:lastRenderedPageBreak/>
        <w:t>…</w:t>
      </w:r>
      <w:r w:rsidR="004707EF">
        <w:rPr>
          <w:rFonts w:ascii="Arial" w:hAnsi="Arial" w:cs="Arial"/>
        </w:rPr>
        <w:t>……………………………………………………………………..</w:t>
      </w:r>
      <w:r w:rsidRPr="004707EF">
        <w:rPr>
          <w:rFonts w:ascii="Arial" w:hAnsi="Arial" w:cs="Arial"/>
        </w:rPr>
        <w:t>……………..…</w:t>
      </w:r>
    </w:p>
    <w:p w:rsidR="008E5C48" w:rsidRPr="004707EF" w:rsidRDefault="008E5C48" w:rsidP="008E5C48">
      <w:pPr>
        <w:pStyle w:val="Akapitzlist1"/>
        <w:numPr>
          <w:ilvl w:val="0"/>
          <w:numId w:val="5"/>
        </w:numPr>
        <w:tabs>
          <w:tab w:val="left" w:pos="366"/>
        </w:tabs>
        <w:kinsoku w:val="0"/>
        <w:overflowPunct w:val="0"/>
        <w:spacing w:line="276" w:lineRule="auto"/>
        <w:ind w:right="114"/>
        <w:rPr>
          <w:rFonts w:ascii="Arial" w:hAnsi="Arial" w:cs="Arial"/>
        </w:rPr>
      </w:pPr>
      <w:r w:rsidRPr="004707EF">
        <w:rPr>
          <w:rFonts w:ascii="Arial" w:hAnsi="Arial" w:cs="Arial"/>
        </w:rPr>
        <w:t>Inna forma (jaka?) …………………………………..……………………………………………………….……</w:t>
      </w:r>
      <w:r w:rsidR="004707EF">
        <w:rPr>
          <w:rFonts w:ascii="Arial" w:hAnsi="Arial" w:cs="Arial"/>
        </w:rPr>
        <w:t>……………………………………………………………………………</w:t>
      </w:r>
      <w:r w:rsidRPr="004707EF">
        <w:rPr>
          <w:rFonts w:ascii="Arial" w:hAnsi="Arial" w:cs="Arial"/>
        </w:rPr>
        <w:t>.…</w:t>
      </w:r>
    </w:p>
    <w:p w:rsidR="008E5C48" w:rsidRDefault="008E5C48" w:rsidP="008E5C4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</w:p>
    <w:p w:rsidR="004707EF" w:rsidRDefault="004707EF" w:rsidP="008E5C4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</w:p>
    <w:p w:rsidR="004707EF" w:rsidRPr="004707EF" w:rsidRDefault="004707EF" w:rsidP="008E5C4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</w:p>
    <w:p w:rsidR="008E5C48" w:rsidRPr="004707EF" w:rsidRDefault="008E5C48" w:rsidP="008E5C4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right"/>
        <w:rPr>
          <w:rFonts w:ascii="Arial" w:hAnsi="Arial" w:cs="Arial"/>
        </w:rPr>
      </w:pPr>
      <w:r w:rsidRPr="004707EF">
        <w:rPr>
          <w:rFonts w:ascii="Arial" w:hAnsi="Arial" w:cs="Arial"/>
        </w:rPr>
        <w:t>……………………………………………………………</w:t>
      </w:r>
    </w:p>
    <w:p w:rsidR="008E5C48" w:rsidRPr="004707EF" w:rsidRDefault="008E5C48" w:rsidP="008E5C4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right"/>
        <w:rPr>
          <w:rFonts w:ascii="Arial" w:hAnsi="Arial" w:cs="Arial"/>
        </w:rPr>
      </w:pPr>
      <w:r w:rsidRPr="004707EF">
        <w:rPr>
          <w:rFonts w:ascii="Arial" w:hAnsi="Arial" w:cs="Arial"/>
        </w:rPr>
        <w:t>Data i podpis wnioskodawcy</w:t>
      </w:r>
    </w:p>
    <w:p w:rsidR="008E5C48" w:rsidRPr="004707EF" w:rsidRDefault="008E5C48" w:rsidP="008E5C4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rPr>
          <w:rFonts w:ascii="Arial" w:hAnsi="Arial" w:cs="Arial"/>
        </w:rPr>
      </w:pPr>
      <w:r w:rsidRPr="004707EF">
        <w:rPr>
          <w:rFonts w:ascii="Arial" w:hAnsi="Arial" w:cs="Arial"/>
        </w:rPr>
        <w:t>*właściwe podkreślić</w:t>
      </w:r>
      <w:r w:rsidRPr="004707EF">
        <w:rPr>
          <w:rFonts w:ascii="Arial" w:hAnsi="Arial" w:cs="Arial"/>
        </w:rPr>
        <w:br w:type="page"/>
      </w:r>
    </w:p>
    <w:p w:rsidR="008E5C48" w:rsidRPr="004707EF" w:rsidRDefault="008E5C48" w:rsidP="008E5C48">
      <w:pPr>
        <w:pStyle w:val="Akapitzlist1"/>
        <w:tabs>
          <w:tab w:val="left" w:pos="366"/>
        </w:tabs>
        <w:kinsoku w:val="0"/>
        <w:overflowPunct w:val="0"/>
        <w:spacing w:line="276" w:lineRule="auto"/>
        <w:ind w:left="0" w:right="114"/>
        <w:jc w:val="right"/>
        <w:rPr>
          <w:rFonts w:ascii="Arial" w:hAnsi="Arial" w:cs="Arial"/>
        </w:rPr>
      </w:pPr>
    </w:p>
    <w:p w:rsidR="008E5C48" w:rsidRPr="004707EF" w:rsidRDefault="008E5C48" w:rsidP="008E5C48">
      <w:pPr>
        <w:spacing w:after="160"/>
        <w:rPr>
          <w:rFonts w:ascii="Arial" w:hAnsi="Arial" w:cs="Arial"/>
          <w:b/>
          <w:bCs/>
          <w:sz w:val="24"/>
          <w:szCs w:val="24"/>
        </w:rPr>
      </w:pPr>
      <w:r w:rsidRPr="004707EF">
        <w:rPr>
          <w:rFonts w:ascii="Arial" w:hAnsi="Arial" w:cs="Arial"/>
          <w:b/>
          <w:bCs/>
          <w:sz w:val="24"/>
          <w:szCs w:val="24"/>
        </w:rPr>
        <w:t>KLAUZULA INFORMACYJNA</w:t>
      </w:r>
    </w:p>
    <w:p w:rsidR="008E5C48" w:rsidRPr="004707EF" w:rsidRDefault="008E5C48" w:rsidP="008E5C48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W związku z realizacją wymogów Rozporządzenia Parlamentu Europejskiego i Rady (UE) 2016/679 w sprawie ochrony osób fizycznych w związku z przetwarzaniem danych osobowych i w sprawie swobodnego przepływu takich danych oraz uchylenia dyrektywy 95/46/WE (ogólne rozporządzenie o ochronie danych, dalej: Rozporz</w:t>
      </w:r>
      <w:r w:rsidR="00BE61A6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ądzenie) </w:t>
      </w:r>
      <w:r w:rsidR="004707EF">
        <w:rPr>
          <w:rFonts w:ascii="Arial" w:eastAsia="Times New Roman" w:hAnsi="Arial" w:cs="Arial"/>
          <w:sz w:val="24"/>
          <w:szCs w:val="24"/>
          <w:lang w:eastAsia="pl-PL"/>
        </w:rPr>
        <w:t>Gmina Malczyce</w:t>
      </w:r>
      <w:r w:rsidR="00BE61A6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 informuje o zasadach przetwarzania danych osobowych:</w:t>
      </w:r>
    </w:p>
    <w:p w:rsidR="008E5C48" w:rsidRPr="004707EF" w:rsidRDefault="008E5C48" w:rsidP="008E5C48">
      <w:pPr>
        <w:spacing w:after="0"/>
        <w:ind w:firstLine="708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C48" w:rsidRPr="004707EF" w:rsidRDefault="008E5C48" w:rsidP="008E5C48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b/>
          <w:sz w:val="24"/>
          <w:szCs w:val="24"/>
          <w:lang w:eastAsia="pl-PL"/>
        </w:rPr>
        <w:t>Administrator danych.</w:t>
      </w:r>
    </w:p>
    <w:p w:rsidR="008E5C48" w:rsidRPr="004707EF" w:rsidRDefault="008E5C48" w:rsidP="008E5C48">
      <w:pPr>
        <w:rPr>
          <w:rFonts w:ascii="Arial" w:hAnsi="Arial" w:cs="Arial"/>
          <w:sz w:val="24"/>
          <w:szCs w:val="24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Administratorem danych jest </w:t>
      </w:r>
      <w:r w:rsidR="00FB0A15" w:rsidRPr="004707EF">
        <w:rPr>
          <w:rFonts w:ascii="Arial" w:eastAsia="Times New Roman" w:hAnsi="Arial" w:cs="Arial"/>
          <w:sz w:val="24"/>
          <w:szCs w:val="24"/>
          <w:lang w:eastAsia="pl-PL"/>
        </w:rPr>
        <w:t>Gmina Malczyce</w:t>
      </w:r>
      <w:r w:rsidR="004707EF">
        <w:rPr>
          <w:rFonts w:ascii="Arial" w:hAnsi="Arial" w:cs="Arial"/>
          <w:sz w:val="24"/>
          <w:szCs w:val="24"/>
        </w:rPr>
        <w:t xml:space="preserve"> z  siedzibą </w:t>
      </w:r>
      <w:r w:rsidR="00BE61A6" w:rsidRPr="004707EF">
        <w:rPr>
          <w:rFonts w:ascii="Arial" w:hAnsi="Arial" w:cs="Arial"/>
          <w:sz w:val="24"/>
          <w:szCs w:val="24"/>
        </w:rPr>
        <w:t xml:space="preserve">w </w:t>
      </w:r>
      <w:r w:rsidR="00FB0A15" w:rsidRPr="004707EF">
        <w:rPr>
          <w:rFonts w:ascii="Arial" w:hAnsi="Arial" w:cs="Arial"/>
          <w:sz w:val="24"/>
          <w:szCs w:val="24"/>
        </w:rPr>
        <w:t xml:space="preserve">Malczycach </w:t>
      </w:r>
      <w:r w:rsidR="00BE61A6" w:rsidRPr="004707EF">
        <w:rPr>
          <w:rFonts w:ascii="Arial" w:hAnsi="Arial" w:cs="Arial"/>
          <w:sz w:val="24"/>
          <w:szCs w:val="24"/>
        </w:rPr>
        <w:t xml:space="preserve"> </w:t>
      </w:r>
      <w:r w:rsidR="004707EF">
        <w:rPr>
          <w:rFonts w:ascii="Arial" w:hAnsi="Arial" w:cs="Arial"/>
          <w:sz w:val="24"/>
          <w:szCs w:val="24"/>
        </w:rPr>
        <w:br/>
      </w:r>
      <w:r w:rsidRPr="004707EF">
        <w:rPr>
          <w:rFonts w:ascii="Arial" w:hAnsi="Arial" w:cs="Arial"/>
          <w:sz w:val="24"/>
          <w:szCs w:val="24"/>
        </w:rPr>
        <w:t>przy ul</w:t>
      </w:r>
      <w:r w:rsidR="00BE61A6" w:rsidRPr="004707EF">
        <w:rPr>
          <w:rFonts w:ascii="Arial" w:hAnsi="Arial" w:cs="Arial"/>
          <w:sz w:val="24"/>
          <w:szCs w:val="24"/>
        </w:rPr>
        <w:t xml:space="preserve"> </w:t>
      </w:r>
      <w:r w:rsidR="00FB0A15" w:rsidRPr="004707EF">
        <w:rPr>
          <w:rFonts w:ascii="Arial" w:hAnsi="Arial" w:cs="Arial"/>
          <w:sz w:val="24"/>
          <w:szCs w:val="24"/>
        </w:rPr>
        <w:t>Traugutta 15</w:t>
      </w:r>
      <w:r w:rsidR="004707EF">
        <w:rPr>
          <w:rFonts w:ascii="Arial" w:hAnsi="Arial" w:cs="Arial"/>
          <w:sz w:val="24"/>
          <w:szCs w:val="24"/>
        </w:rPr>
        <w:t xml:space="preserve">, kontakt telefoniczny </w:t>
      </w:r>
      <w:r w:rsidR="00BE61A6" w:rsidRPr="004707EF">
        <w:rPr>
          <w:rFonts w:ascii="Arial" w:hAnsi="Arial" w:cs="Arial"/>
          <w:sz w:val="24"/>
          <w:szCs w:val="24"/>
        </w:rPr>
        <w:t xml:space="preserve"> 71 317</w:t>
      </w:r>
      <w:r w:rsidR="00FB0A15" w:rsidRPr="004707EF">
        <w:rPr>
          <w:rFonts w:ascii="Arial" w:hAnsi="Arial" w:cs="Arial"/>
          <w:sz w:val="24"/>
          <w:szCs w:val="24"/>
        </w:rPr>
        <w:t>9223</w:t>
      </w:r>
      <w:r w:rsidR="004707EF">
        <w:rPr>
          <w:rFonts w:ascii="Arial" w:hAnsi="Arial" w:cs="Arial"/>
          <w:sz w:val="24"/>
          <w:szCs w:val="24"/>
        </w:rPr>
        <w:t xml:space="preserve">, </w:t>
      </w:r>
      <w:r w:rsidRPr="004707EF">
        <w:rPr>
          <w:rFonts w:ascii="Arial" w:hAnsi="Arial" w:cs="Arial"/>
          <w:sz w:val="24"/>
          <w:szCs w:val="24"/>
        </w:rPr>
        <w:t xml:space="preserve"> </w:t>
      </w:r>
      <w:r w:rsidRPr="004707EF">
        <w:rPr>
          <w:rFonts w:ascii="Arial" w:hAnsi="Arial" w:cs="Arial"/>
          <w:i/>
          <w:sz w:val="24"/>
          <w:szCs w:val="24"/>
        </w:rPr>
        <w:t xml:space="preserve">  </w:t>
      </w:r>
      <w:r w:rsidRPr="004707EF">
        <w:rPr>
          <w:rFonts w:ascii="Arial" w:hAnsi="Arial" w:cs="Arial"/>
          <w:sz w:val="24"/>
          <w:szCs w:val="24"/>
        </w:rPr>
        <w:t xml:space="preserve">adres e-mail:  </w:t>
      </w:r>
      <w:r w:rsidRPr="004707EF">
        <w:rPr>
          <w:rFonts w:ascii="Arial" w:hAnsi="Arial" w:cs="Arial"/>
          <w:sz w:val="24"/>
          <w:szCs w:val="24"/>
        </w:rPr>
        <w:br/>
      </w:r>
      <w:r w:rsidR="00FB0A15" w:rsidRPr="004707EF">
        <w:rPr>
          <w:rFonts w:ascii="Arial" w:hAnsi="Arial" w:cs="Arial"/>
          <w:sz w:val="24"/>
          <w:szCs w:val="24"/>
        </w:rPr>
        <w:t>sekretariat@malczyce.wroc.pl</w:t>
      </w:r>
    </w:p>
    <w:p w:rsidR="008E5C48" w:rsidRPr="004707EF" w:rsidRDefault="008E5C48" w:rsidP="008E5C48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Inspektor Ochrony Danych. </w:t>
      </w:r>
    </w:p>
    <w:p w:rsidR="00347685" w:rsidRPr="004707EF" w:rsidRDefault="008E5C48" w:rsidP="00347685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W </w:t>
      </w:r>
      <w:r w:rsidR="000B2930" w:rsidRPr="004707EF">
        <w:rPr>
          <w:rFonts w:ascii="Arial" w:eastAsia="Times New Roman" w:hAnsi="Arial" w:cs="Arial"/>
          <w:sz w:val="24"/>
          <w:szCs w:val="24"/>
          <w:lang w:eastAsia="pl-PL"/>
        </w:rPr>
        <w:t>Gminie Malczyce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 został wyznaczony Inspektor Ochrony Danych, z którym można się skontaktować </w:t>
      </w:r>
      <w:r w:rsidR="000B2930" w:rsidRPr="004707EF">
        <w:rPr>
          <w:rFonts w:ascii="Arial" w:hAnsi="Arial" w:cs="Arial"/>
          <w:sz w:val="24"/>
          <w:szCs w:val="24"/>
        </w:rPr>
        <w:t>korespondencyjnie :</w:t>
      </w:r>
      <w:r w:rsidR="00347685" w:rsidRPr="004707EF">
        <w:rPr>
          <w:rFonts w:ascii="Arial" w:hAnsi="Arial" w:cs="Arial"/>
          <w:sz w:val="24"/>
          <w:szCs w:val="24"/>
        </w:rPr>
        <w:t xml:space="preserve"> </w:t>
      </w:r>
      <w:r w:rsidR="000B2930" w:rsidRPr="004707EF">
        <w:rPr>
          <w:rFonts w:ascii="Arial" w:hAnsi="Arial" w:cs="Arial"/>
          <w:sz w:val="24"/>
          <w:szCs w:val="24"/>
        </w:rPr>
        <w:t>Gmina Malczyce, ul. Traugutta 15, 55-320 Malczyce</w:t>
      </w:r>
      <w:r w:rsidR="00347685" w:rsidRPr="004707EF">
        <w:rPr>
          <w:rFonts w:ascii="Arial" w:hAnsi="Arial" w:cs="Arial"/>
          <w:sz w:val="24"/>
          <w:szCs w:val="24"/>
        </w:rPr>
        <w:t xml:space="preserve"> </w:t>
      </w:r>
    </w:p>
    <w:p w:rsidR="00347685" w:rsidRPr="004707EF" w:rsidRDefault="00347685" w:rsidP="008E5C48">
      <w:pPr>
        <w:rPr>
          <w:rFonts w:ascii="Arial" w:eastAsia="Times New Roman" w:hAnsi="Arial" w:cs="Arial"/>
          <w:sz w:val="24"/>
          <w:szCs w:val="24"/>
          <w:lang w:eastAsia="pl-PL"/>
        </w:rPr>
      </w:pPr>
    </w:p>
    <w:p w:rsidR="008E5C48" w:rsidRPr="004707EF" w:rsidRDefault="008E5C48" w:rsidP="008E5C48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b/>
          <w:sz w:val="24"/>
          <w:szCs w:val="24"/>
          <w:lang w:eastAsia="pl-PL"/>
        </w:rPr>
        <w:t>Cele oraz podstawa prawna przetwarzania danych osobowych.</w:t>
      </w:r>
    </w:p>
    <w:p w:rsidR="008E5C48" w:rsidRPr="004707EF" w:rsidRDefault="008E5C48" w:rsidP="008E5C48">
      <w:pPr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Pani/Pan dane osobowe przetwarzane będą w celu realizacji ustawowych zadań urzędu</w:t>
      </w:r>
      <w:r w:rsidR="004707EF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>na podstawie art. 6 ust. 1 lit  c ogólnego rozporządzenia o ochronie danych osobowych.</w:t>
      </w:r>
    </w:p>
    <w:p w:rsidR="008E5C48" w:rsidRPr="004707EF" w:rsidRDefault="008E5C48" w:rsidP="008E5C48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b/>
          <w:sz w:val="24"/>
          <w:szCs w:val="24"/>
          <w:lang w:eastAsia="pl-PL"/>
        </w:rPr>
        <w:t>Informacja o okresach przetwarzania danych osobowych.</w:t>
      </w:r>
    </w:p>
    <w:p w:rsidR="008E5C48" w:rsidRPr="004707EF" w:rsidRDefault="000B2930" w:rsidP="008E5C48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Gmina Malczyce</w:t>
      </w:r>
      <w:r w:rsidR="008E5C48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 będzie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 przechowywała</w:t>
      </w:r>
      <w:r w:rsidR="008E5C48"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 Pani/Pana dane osobowe w czasie określonym przepisami prawa, zgodnie z instrukcją kancelaryjną. (</w:t>
      </w:r>
      <w:r w:rsidR="008E5C48" w:rsidRPr="004707EF">
        <w:rPr>
          <w:rFonts w:ascii="Arial" w:hAnsi="Arial" w:cs="Arial"/>
          <w:color w:val="000000"/>
          <w:sz w:val="24"/>
          <w:szCs w:val="24"/>
        </w:rPr>
        <w:t xml:space="preserve">Rozporządzenie Prezesa Rady Ministrów z dnia 18 stycznia 2011 roku  w sprawie instrukcji kancelaryjnej, jednolitych rzeczowych wykazów akt oraz instrukcji  w sprawie organizacji i zakresu działania archiwów zakładowych). </w:t>
      </w:r>
    </w:p>
    <w:p w:rsidR="008E5C48" w:rsidRPr="004707EF" w:rsidRDefault="008E5C48" w:rsidP="008E5C48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b/>
          <w:sz w:val="24"/>
          <w:szCs w:val="24"/>
          <w:lang w:eastAsia="pl-PL"/>
        </w:rPr>
        <w:t>Informacja o odbiorcach danych osobowych.</w:t>
      </w:r>
    </w:p>
    <w:p w:rsidR="008E5C48" w:rsidRPr="004707EF" w:rsidRDefault="008E5C48" w:rsidP="008E5C48">
      <w:pPr>
        <w:rPr>
          <w:rFonts w:ascii="Arial" w:hAnsi="Arial" w:cs="Arial"/>
          <w:sz w:val="24"/>
          <w:szCs w:val="24"/>
        </w:rPr>
      </w:pPr>
      <w:r w:rsidRPr="004707EF">
        <w:rPr>
          <w:rFonts w:ascii="Arial" w:hAnsi="Arial" w:cs="Arial"/>
          <w:sz w:val="24"/>
          <w:szCs w:val="24"/>
        </w:rPr>
        <w:t>Dane udostępnione przez Panią/Pana nie będą podlegały udostępnieniu podmiotom trzecim, z wyjątkiem upoważnionych z mocy prawa.</w:t>
      </w:r>
    </w:p>
    <w:p w:rsidR="008E5C48" w:rsidRPr="004707EF" w:rsidRDefault="008E5C48" w:rsidP="008E5C48">
      <w:pPr>
        <w:rPr>
          <w:rFonts w:ascii="Arial" w:hAnsi="Arial" w:cs="Arial"/>
          <w:sz w:val="24"/>
          <w:szCs w:val="24"/>
        </w:rPr>
      </w:pPr>
      <w:r w:rsidRPr="004707EF">
        <w:rPr>
          <w:rFonts w:ascii="Arial" w:eastAsia="Times New Roman" w:hAnsi="Arial" w:cs="Arial"/>
          <w:b/>
          <w:sz w:val="24"/>
          <w:szCs w:val="24"/>
          <w:lang w:eastAsia="pl-PL"/>
        </w:rPr>
        <w:t>Prawa osoby, której dane dotyczą.</w:t>
      </w:r>
    </w:p>
    <w:p w:rsidR="008E5C48" w:rsidRPr="004707EF" w:rsidRDefault="008E5C48" w:rsidP="008E5C48">
      <w:pPr>
        <w:rPr>
          <w:rFonts w:ascii="Arial" w:hAnsi="Arial" w:cs="Arial"/>
          <w:sz w:val="24"/>
          <w:szCs w:val="24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Przysługuje Pani/Panu prawo dostępu do Pani/Pana d</w:t>
      </w:r>
      <w:r w:rsidR="004707EF">
        <w:rPr>
          <w:rFonts w:ascii="Arial" w:eastAsia="Times New Roman" w:hAnsi="Arial" w:cs="Arial"/>
          <w:sz w:val="24"/>
          <w:szCs w:val="24"/>
          <w:lang w:eastAsia="pl-PL"/>
        </w:rPr>
        <w:t xml:space="preserve">anych osobowych, prawo żądania 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>ich sprostowania, usunięcia, ograniczenia przetwarz</w:t>
      </w:r>
      <w:r w:rsidR="004707EF">
        <w:rPr>
          <w:rFonts w:ascii="Arial" w:eastAsia="Times New Roman" w:hAnsi="Arial" w:cs="Arial"/>
          <w:sz w:val="24"/>
          <w:szCs w:val="24"/>
          <w:lang w:eastAsia="pl-PL"/>
        </w:rPr>
        <w:t xml:space="preserve">ania na warunkach wynikających 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z Rozporządzenia. W zakresie, w jakim podstawą przetwarzania Pani/Pana danych osobowych jest zgoda, ma Pani/Pan prawo wycofania zgody. Wycofanie zgody nie ma wpływu na zgodność przetwarzania, którego dokonano na 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lastRenderedPageBreak/>
        <w:t>podstawie zgody przed jej wycofaniem. Przysługuje Pani/Panu również prawo do wniesienia skargi do organu nadzorującego przestrzeganie Rozporządzenia Prezesa Urzędu Ochrony Danych Osobowych w sytuacji, gdy istnieje podejrzenie, że przetwarzanie Pani/Pana danych osobowych narusza przepisy o ochronie.</w:t>
      </w:r>
    </w:p>
    <w:p w:rsidR="008E5C48" w:rsidRPr="004707EF" w:rsidRDefault="008E5C48" w:rsidP="008E5C48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b/>
          <w:sz w:val="24"/>
          <w:szCs w:val="24"/>
          <w:lang w:eastAsia="pl-PL"/>
        </w:rPr>
        <w:t>Przekazanie danych osobowych do państwa trzeciego.</w:t>
      </w:r>
    </w:p>
    <w:p w:rsidR="008E5C48" w:rsidRPr="004707EF" w:rsidRDefault="008E5C48" w:rsidP="008E5C48">
      <w:pPr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>Starostwo Powiatowe w przypadkach uzasadnionych i koniecznych, w związku z określonymi przepisami prawa Pani/Pana, a także w przypadkach, gdy transfer danych osobowych jest konieczny przekaże Pani/Pana dane osobowe do organizacji międzynarodowych lub udostępni Pani/Pana dane osobowe podmiotom mającym siedzibę poza Europejskim Obszarem Gospodarczym (EOG).</w:t>
      </w:r>
    </w:p>
    <w:p w:rsidR="008E5C48" w:rsidRPr="004707EF" w:rsidRDefault="008E5C48" w:rsidP="008E5C48">
      <w:pPr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b/>
          <w:sz w:val="24"/>
          <w:szCs w:val="24"/>
          <w:lang w:eastAsia="pl-PL"/>
        </w:rPr>
        <w:t>Obowiązek podania danych osobowych.</w:t>
      </w:r>
    </w:p>
    <w:p w:rsidR="008E5C48" w:rsidRPr="004707EF" w:rsidRDefault="008E5C48" w:rsidP="008E5C48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Podanie przez Panią/Pana danych osobowych jest dobrowolne, jednakże jest warunkiem ustawowo określonych uprawnień i obowiązków Starostwa Powiatowego związanych </w:t>
      </w:r>
      <w:r w:rsidRPr="004707EF">
        <w:rPr>
          <w:rFonts w:ascii="Arial" w:eastAsia="Times New Roman" w:hAnsi="Arial" w:cs="Arial"/>
          <w:sz w:val="24"/>
          <w:szCs w:val="24"/>
          <w:lang w:eastAsia="pl-PL"/>
        </w:rPr>
        <w:br/>
        <w:t xml:space="preserve">z wykonywaniem czynności administracyjnych. </w:t>
      </w:r>
    </w:p>
    <w:p w:rsidR="008E5C48" w:rsidRPr="004707EF" w:rsidRDefault="008E5C48" w:rsidP="008E5C48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707EF">
        <w:rPr>
          <w:rFonts w:ascii="Arial" w:eastAsia="Times New Roman" w:hAnsi="Arial" w:cs="Arial"/>
          <w:sz w:val="24"/>
          <w:szCs w:val="24"/>
          <w:lang w:eastAsia="pl-PL"/>
        </w:rPr>
        <w:t xml:space="preserve">W zakresie w jakim dane osobowe są zbierane na podstawie Pani/Pana zgody, podanie danych osobowych jest dobrowolne. </w:t>
      </w:r>
    </w:p>
    <w:p w:rsidR="008E5C48" w:rsidRPr="004707EF" w:rsidRDefault="008E5C48" w:rsidP="008E5C48">
      <w:pPr>
        <w:rPr>
          <w:rFonts w:ascii="Arial" w:hAnsi="Arial" w:cs="Arial"/>
          <w:sz w:val="24"/>
          <w:szCs w:val="24"/>
        </w:rPr>
      </w:pPr>
    </w:p>
    <w:p w:rsidR="008E5C48" w:rsidRPr="004707EF" w:rsidRDefault="008E5C48" w:rsidP="008E5C4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C48" w:rsidRPr="004707EF" w:rsidRDefault="008E5C48" w:rsidP="008E5C4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C48" w:rsidRPr="004707EF" w:rsidRDefault="008E5C48" w:rsidP="008E5C48">
      <w:pPr>
        <w:spacing w:before="100" w:beforeAutospacing="1" w:after="100" w:afterAutospacing="1"/>
        <w:rPr>
          <w:rFonts w:ascii="Arial" w:eastAsia="Times New Roman" w:hAnsi="Arial" w:cs="Arial"/>
          <w:sz w:val="24"/>
          <w:szCs w:val="24"/>
          <w:lang w:eastAsia="pl-PL"/>
        </w:rPr>
      </w:pPr>
    </w:p>
    <w:p w:rsidR="008E5C48" w:rsidRDefault="008E5C48" w:rsidP="008E5C48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</w:p>
    <w:p w:rsidR="008E5C48" w:rsidRDefault="008E5C48" w:rsidP="008E5C48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</w:p>
    <w:p w:rsidR="008E5C48" w:rsidRDefault="008E5C48" w:rsidP="008E5C48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</w:p>
    <w:p w:rsidR="00C42ECB" w:rsidRDefault="00C42ECB"/>
    <w:sectPr w:rsidR="00C42ECB" w:rsidSect="00C4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13D4D"/>
    <w:multiLevelType w:val="multilevel"/>
    <w:tmpl w:val="F7226B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ED017B"/>
    <w:multiLevelType w:val="hybridMultilevel"/>
    <w:tmpl w:val="F0522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030174"/>
    <w:multiLevelType w:val="multilevel"/>
    <w:tmpl w:val="D6E00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C48"/>
    <w:rsid w:val="0002015C"/>
    <w:rsid w:val="000869BC"/>
    <w:rsid w:val="000B2930"/>
    <w:rsid w:val="0016777C"/>
    <w:rsid w:val="001A7B72"/>
    <w:rsid w:val="002C5A09"/>
    <w:rsid w:val="00347685"/>
    <w:rsid w:val="003937B9"/>
    <w:rsid w:val="004707EF"/>
    <w:rsid w:val="00641149"/>
    <w:rsid w:val="006A3567"/>
    <w:rsid w:val="007B3862"/>
    <w:rsid w:val="007C0D6E"/>
    <w:rsid w:val="00876DDF"/>
    <w:rsid w:val="008E5C48"/>
    <w:rsid w:val="00A640C1"/>
    <w:rsid w:val="00BE61A6"/>
    <w:rsid w:val="00C42ECB"/>
    <w:rsid w:val="00D45DF6"/>
    <w:rsid w:val="00E9483B"/>
    <w:rsid w:val="00FB0A15"/>
    <w:rsid w:val="00FD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ECB"/>
  </w:style>
  <w:style w:type="paragraph" w:styleId="Nagwek1">
    <w:name w:val="heading 1"/>
    <w:basedOn w:val="Normalny"/>
    <w:link w:val="Nagwek1Znak"/>
    <w:uiPriority w:val="9"/>
    <w:qFormat/>
    <w:rsid w:val="008E5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5C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5C4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E5C48"/>
    <w:rPr>
      <w:i/>
      <w:iCs/>
    </w:rPr>
  </w:style>
  <w:style w:type="character" w:styleId="Pogrubienie">
    <w:name w:val="Strong"/>
    <w:basedOn w:val="Domylnaczcionkaakapitu"/>
    <w:uiPriority w:val="22"/>
    <w:qFormat/>
    <w:rsid w:val="008E5C48"/>
    <w:rPr>
      <w:b/>
      <w:bCs/>
    </w:rPr>
  </w:style>
  <w:style w:type="paragraph" w:styleId="Bezodstpw">
    <w:name w:val="No Spacing"/>
    <w:uiPriority w:val="1"/>
    <w:qFormat/>
    <w:rsid w:val="008E5C4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E5C48"/>
    <w:pPr>
      <w:ind w:left="708"/>
    </w:pPr>
    <w:rPr>
      <w:rFonts w:ascii="Calibri" w:eastAsia="Calibri" w:hAnsi="Calibri" w:cs="Times New Roman"/>
    </w:rPr>
  </w:style>
  <w:style w:type="paragraph" w:customStyle="1" w:styleId="Nagwek11">
    <w:name w:val="Nagłówek 11"/>
    <w:basedOn w:val="Normalny"/>
    <w:rsid w:val="008E5C48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5C48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2ECB"/>
  </w:style>
  <w:style w:type="paragraph" w:styleId="Nagwek1">
    <w:name w:val="heading 1"/>
    <w:basedOn w:val="Normalny"/>
    <w:link w:val="Nagwek1Znak"/>
    <w:uiPriority w:val="9"/>
    <w:qFormat/>
    <w:rsid w:val="008E5C4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E5C4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8E5C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8E5C4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E5C48"/>
    <w:rPr>
      <w:i/>
      <w:iCs/>
    </w:rPr>
  </w:style>
  <w:style w:type="character" w:styleId="Pogrubienie">
    <w:name w:val="Strong"/>
    <w:basedOn w:val="Domylnaczcionkaakapitu"/>
    <w:uiPriority w:val="22"/>
    <w:qFormat/>
    <w:rsid w:val="008E5C48"/>
    <w:rPr>
      <w:b/>
      <w:bCs/>
    </w:rPr>
  </w:style>
  <w:style w:type="paragraph" w:styleId="Bezodstpw">
    <w:name w:val="No Spacing"/>
    <w:uiPriority w:val="1"/>
    <w:qFormat/>
    <w:rsid w:val="008E5C4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E5C48"/>
    <w:pPr>
      <w:ind w:left="708"/>
    </w:pPr>
    <w:rPr>
      <w:rFonts w:ascii="Calibri" w:eastAsia="Calibri" w:hAnsi="Calibri" w:cs="Times New Roman"/>
    </w:rPr>
  </w:style>
  <w:style w:type="paragraph" w:customStyle="1" w:styleId="Nagwek11">
    <w:name w:val="Nagłówek 11"/>
    <w:basedOn w:val="Normalny"/>
    <w:rsid w:val="008E5C48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8E5C48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01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isap.sejm.gov.pl/isap.nsf/DocDetails.xsp?id=WDU2019000169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51F74-DD1F-4DDC-B04E-0F5C1EBF4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1013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</dc:creator>
  <cp:lastModifiedBy>user</cp:lastModifiedBy>
  <cp:revision>2</cp:revision>
  <cp:lastPrinted>2021-09-17T09:17:00Z</cp:lastPrinted>
  <dcterms:created xsi:type="dcterms:W3CDTF">2021-11-15T08:46:00Z</dcterms:created>
  <dcterms:modified xsi:type="dcterms:W3CDTF">2021-11-15T08:46:00Z</dcterms:modified>
</cp:coreProperties>
</file>