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F" w:rsidRPr="001702F1" w:rsidRDefault="009F140B" w:rsidP="00C41EA2">
      <w:pPr>
        <w:pStyle w:val="Tekstpodstawowy"/>
        <w:jc w:val="right"/>
        <w:rPr>
          <w:rFonts w:ascii="Arial" w:hAnsi="Arial" w:cs="Arial"/>
        </w:rPr>
      </w:pPr>
      <w:r w:rsidRPr="001702F1">
        <w:rPr>
          <w:rFonts w:ascii="Arial" w:hAnsi="Arial" w:cs="Arial"/>
        </w:rPr>
        <w:t>Malczyce, dnia</w:t>
      </w:r>
      <w:r w:rsidR="00B611F1" w:rsidRPr="001702F1">
        <w:rPr>
          <w:rFonts w:ascii="Arial" w:hAnsi="Arial" w:cs="Arial"/>
        </w:rPr>
        <w:t xml:space="preserve"> </w:t>
      </w:r>
      <w:r w:rsidR="0071539A" w:rsidRPr="001702F1">
        <w:rPr>
          <w:rFonts w:ascii="Arial" w:hAnsi="Arial" w:cs="Arial"/>
        </w:rPr>
        <w:t>1</w:t>
      </w:r>
      <w:r w:rsidR="00D25155">
        <w:rPr>
          <w:rFonts w:ascii="Arial" w:hAnsi="Arial" w:cs="Arial"/>
        </w:rPr>
        <w:t>8</w:t>
      </w:r>
      <w:r w:rsidR="0071539A" w:rsidRPr="001702F1">
        <w:rPr>
          <w:rFonts w:ascii="Arial" w:hAnsi="Arial" w:cs="Arial"/>
        </w:rPr>
        <w:t xml:space="preserve"> września</w:t>
      </w:r>
      <w:r w:rsidR="007B30F2" w:rsidRPr="001702F1">
        <w:rPr>
          <w:rFonts w:ascii="Arial" w:hAnsi="Arial" w:cs="Arial"/>
        </w:rPr>
        <w:t xml:space="preserve"> </w:t>
      </w:r>
      <w:r w:rsidR="00C810AD" w:rsidRPr="001702F1">
        <w:rPr>
          <w:rFonts w:ascii="Arial" w:hAnsi="Arial" w:cs="Arial"/>
        </w:rPr>
        <w:t>201</w:t>
      </w:r>
      <w:r w:rsidR="00181028" w:rsidRPr="001702F1">
        <w:rPr>
          <w:rFonts w:ascii="Arial" w:hAnsi="Arial" w:cs="Arial"/>
        </w:rPr>
        <w:t>9</w:t>
      </w:r>
      <w:r w:rsidR="00037675" w:rsidRPr="001702F1">
        <w:rPr>
          <w:rFonts w:ascii="Arial" w:hAnsi="Arial" w:cs="Arial"/>
        </w:rPr>
        <w:t xml:space="preserve"> </w:t>
      </w:r>
      <w:r w:rsidR="00935771" w:rsidRPr="001702F1">
        <w:rPr>
          <w:rFonts w:ascii="Arial" w:hAnsi="Arial" w:cs="Arial"/>
        </w:rPr>
        <w:t>roku</w:t>
      </w:r>
    </w:p>
    <w:p w:rsidR="009A2D43" w:rsidRPr="001702F1" w:rsidRDefault="009A2D43" w:rsidP="00746ED9">
      <w:pPr>
        <w:spacing w:after="0" w:line="360" w:lineRule="auto"/>
        <w:rPr>
          <w:rFonts w:ascii="Arial" w:hAnsi="Arial" w:cs="Arial"/>
          <w:b/>
        </w:rPr>
      </w:pPr>
    </w:p>
    <w:p w:rsidR="00847669" w:rsidRPr="001702F1" w:rsidRDefault="00847669" w:rsidP="00847669">
      <w:pPr>
        <w:pStyle w:val="Tytu"/>
        <w:rPr>
          <w:rFonts w:cs="Arial"/>
        </w:rPr>
      </w:pPr>
      <w:r w:rsidRPr="001702F1">
        <w:rPr>
          <w:rFonts w:cs="Arial"/>
        </w:rPr>
        <w:t xml:space="preserve">SPRAWOZDANIE Z PRAC WÓJTA GMINY MALCZYCE </w:t>
      </w:r>
    </w:p>
    <w:p w:rsidR="005A2F2F" w:rsidRPr="001702F1" w:rsidRDefault="00847669" w:rsidP="00DC7DE6">
      <w:pPr>
        <w:pStyle w:val="Podtytu"/>
        <w:rPr>
          <w:rFonts w:cs="Arial"/>
          <w:b/>
        </w:rPr>
      </w:pPr>
      <w:r w:rsidRPr="001702F1">
        <w:rPr>
          <w:rFonts w:cs="Arial"/>
          <w:b/>
        </w:rPr>
        <w:t xml:space="preserve">W OKRESIE </w:t>
      </w:r>
      <w:r w:rsidR="0071539A" w:rsidRPr="001702F1">
        <w:rPr>
          <w:rFonts w:cs="Arial"/>
          <w:b/>
        </w:rPr>
        <w:t>15</w:t>
      </w:r>
      <w:r w:rsidR="00C810AD" w:rsidRPr="001702F1">
        <w:rPr>
          <w:rFonts w:cs="Arial"/>
          <w:b/>
        </w:rPr>
        <w:t>.</w:t>
      </w:r>
      <w:r w:rsidR="00687F22" w:rsidRPr="001702F1">
        <w:rPr>
          <w:rFonts w:cs="Arial"/>
          <w:b/>
        </w:rPr>
        <w:t>0</w:t>
      </w:r>
      <w:r w:rsidR="0071539A" w:rsidRPr="001702F1">
        <w:rPr>
          <w:rFonts w:cs="Arial"/>
          <w:b/>
        </w:rPr>
        <w:t>6</w:t>
      </w:r>
      <w:r w:rsidR="00C810AD" w:rsidRPr="001702F1">
        <w:rPr>
          <w:rFonts w:cs="Arial"/>
          <w:b/>
        </w:rPr>
        <w:t>.201</w:t>
      </w:r>
      <w:r w:rsidR="00687F22" w:rsidRPr="001702F1">
        <w:rPr>
          <w:rFonts w:cs="Arial"/>
          <w:b/>
        </w:rPr>
        <w:t>9</w:t>
      </w:r>
      <w:r w:rsidRPr="001702F1">
        <w:rPr>
          <w:rFonts w:cs="Arial"/>
          <w:b/>
        </w:rPr>
        <w:t xml:space="preserve">- </w:t>
      </w:r>
      <w:r w:rsidR="00D24056" w:rsidRPr="001702F1">
        <w:rPr>
          <w:rFonts w:cs="Arial"/>
          <w:b/>
        </w:rPr>
        <w:t>1</w:t>
      </w:r>
      <w:r w:rsidR="0071539A" w:rsidRPr="001702F1">
        <w:rPr>
          <w:rFonts w:cs="Arial"/>
          <w:b/>
        </w:rPr>
        <w:t>5</w:t>
      </w:r>
      <w:r w:rsidRPr="001702F1">
        <w:rPr>
          <w:rFonts w:cs="Arial"/>
          <w:b/>
        </w:rPr>
        <w:t>.</w:t>
      </w:r>
      <w:r w:rsidR="00181028" w:rsidRPr="001702F1">
        <w:rPr>
          <w:rFonts w:cs="Arial"/>
          <w:b/>
        </w:rPr>
        <w:t>0</w:t>
      </w:r>
      <w:r w:rsidR="0071539A" w:rsidRPr="001702F1">
        <w:rPr>
          <w:rFonts w:cs="Arial"/>
          <w:b/>
        </w:rPr>
        <w:t>9</w:t>
      </w:r>
      <w:r w:rsidR="00BE2E6B" w:rsidRPr="001702F1">
        <w:rPr>
          <w:rFonts w:cs="Arial"/>
          <w:b/>
        </w:rPr>
        <w:t>.201</w:t>
      </w:r>
      <w:r w:rsidR="00181028" w:rsidRPr="001702F1">
        <w:rPr>
          <w:rFonts w:cs="Arial"/>
          <w:b/>
        </w:rPr>
        <w:t>9</w:t>
      </w:r>
    </w:p>
    <w:p w:rsidR="0014362C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Podpisano 3 umowy notarialne - (sprzedaż działki w Mazurowicach i dwie działki na ul. Strażackiej w Malczycach).</w:t>
      </w:r>
    </w:p>
    <w:p w:rsidR="0014362C" w:rsidRPr="001F72A0" w:rsidRDefault="00B41A30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O</w:t>
      </w:r>
      <w:r w:rsidR="0014362C" w:rsidRPr="001F72A0">
        <w:rPr>
          <w:rFonts w:ascii="Arial" w:hAnsi="Arial" w:cs="Arial"/>
        </w:rPr>
        <w:t xml:space="preserve">głoszono przetarg </w:t>
      </w:r>
      <w:r w:rsidRPr="001F72A0">
        <w:rPr>
          <w:rFonts w:ascii="Arial" w:hAnsi="Arial" w:cs="Arial"/>
        </w:rPr>
        <w:t xml:space="preserve">nieograniczony </w:t>
      </w:r>
      <w:r w:rsidR="0014362C" w:rsidRPr="001F72A0">
        <w:rPr>
          <w:rFonts w:ascii="Arial" w:hAnsi="Arial" w:cs="Arial"/>
        </w:rPr>
        <w:t xml:space="preserve">na sprzedaż </w:t>
      </w:r>
      <w:r w:rsidRPr="001F72A0">
        <w:rPr>
          <w:rFonts w:ascii="Arial" w:hAnsi="Arial" w:cs="Arial"/>
        </w:rPr>
        <w:t>nieruchomości gruntowej w </w:t>
      </w:r>
      <w:r w:rsidR="0014362C" w:rsidRPr="001F72A0">
        <w:rPr>
          <w:rFonts w:ascii="Arial" w:hAnsi="Arial" w:cs="Arial"/>
        </w:rPr>
        <w:t>Mazurowicach</w:t>
      </w:r>
      <w:r w:rsidR="00FA06D5">
        <w:rPr>
          <w:rFonts w:ascii="Arial" w:hAnsi="Arial" w:cs="Arial"/>
        </w:rPr>
        <w:t xml:space="preserve"> (teren zabudowany byłą świetlicą wiejską)</w:t>
      </w:r>
      <w:r w:rsidRPr="001F72A0">
        <w:rPr>
          <w:rFonts w:ascii="Arial" w:hAnsi="Arial" w:cs="Arial"/>
        </w:rPr>
        <w:t>.</w:t>
      </w:r>
      <w:r w:rsidR="0014362C" w:rsidRPr="001F72A0">
        <w:rPr>
          <w:rFonts w:ascii="Arial" w:hAnsi="Arial" w:cs="Arial"/>
        </w:rPr>
        <w:t xml:space="preserve"> </w:t>
      </w:r>
    </w:p>
    <w:p w:rsidR="0014362C" w:rsidRPr="001F72A0" w:rsidRDefault="00B41A30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Ogłoszono przetarg nieograniczony na sprzedaż nieruchomości gruntowej </w:t>
      </w:r>
      <w:r w:rsidR="0014362C" w:rsidRPr="001F72A0">
        <w:rPr>
          <w:rFonts w:ascii="Arial" w:hAnsi="Arial" w:cs="Arial"/>
        </w:rPr>
        <w:t>przy ul. Łąkowej w Mazurowicach</w:t>
      </w:r>
      <w:r w:rsidRPr="001F72A0">
        <w:rPr>
          <w:rFonts w:ascii="Arial" w:hAnsi="Arial" w:cs="Arial"/>
        </w:rPr>
        <w:t>.</w:t>
      </w:r>
      <w:r w:rsidR="0014362C" w:rsidRPr="001F72A0">
        <w:rPr>
          <w:rFonts w:ascii="Arial" w:hAnsi="Arial" w:cs="Arial"/>
        </w:rPr>
        <w:t xml:space="preserve"> </w:t>
      </w:r>
    </w:p>
    <w:p w:rsidR="0014362C" w:rsidRPr="001F72A0" w:rsidRDefault="00B41A30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</w:t>
      </w:r>
      <w:r w:rsidR="0014362C" w:rsidRPr="001F72A0">
        <w:rPr>
          <w:rFonts w:ascii="Arial" w:hAnsi="Arial" w:cs="Arial"/>
        </w:rPr>
        <w:t>ydano 7 zawiadomień o nadaniu numeru porządkowego</w:t>
      </w:r>
      <w:r w:rsidRPr="001F72A0">
        <w:rPr>
          <w:rFonts w:ascii="Arial" w:hAnsi="Arial" w:cs="Arial"/>
        </w:rPr>
        <w:t>.</w:t>
      </w:r>
    </w:p>
    <w:p w:rsidR="0014362C" w:rsidRPr="001F72A0" w:rsidRDefault="00243213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</w:t>
      </w:r>
      <w:r w:rsidR="0014362C" w:rsidRPr="001F72A0">
        <w:rPr>
          <w:rFonts w:ascii="Arial" w:hAnsi="Arial" w:cs="Arial"/>
        </w:rPr>
        <w:t xml:space="preserve">rzygotowano 4 zlecenia na wycenę </w:t>
      </w:r>
      <w:bookmarkStart w:id="0" w:name="_GoBack"/>
      <w:bookmarkEnd w:id="0"/>
      <w:r w:rsidR="0014362C" w:rsidRPr="001F72A0">
        <w:rPr>
          <w:rFonts w:ascii="Arial" w:hAnsi="Arial" w:cs="Arial"/>
        </w:rPr>
        <w:t>lokali przeznaczonych na sprzedaż</w:t>
      </w:r>
      <w:r w:rsidR="004708F4">
        <w:rPr>
          <w:rFonts w:ascii="Arial" w:hAnsi="Arial" w:cs="Arial"/>
        </w:rPr>
        <w:t xml:space="preserve"> (ul. Kolonii Papierni, Traugutta – 2 lokale, Mazurowicka w Malczycach).</w:t>
      </w:r>
    </w:p>
    <w:p w:rsidR="0014362C" w:rsidRPr="001F72A0" w:rsidRDefault="00243213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Wydanie</w:t>
      </w:r>
      <w:r w:rsidR="0014362C" w:rsidRPr="001F72A0">
        <w:rPr>
          <w:rFonts w:ascii="Arial" w:hAnsi="Arial" w:cs="Arial"/>
        </w:rPr>
        <w:t xml:space="preserve"> </w:t>
      </w:r>
      <w:r w:rsidR="004708F4">
        <w:rPr>
          <w:rFonts w:ascii="Arial" w:hAnsi="Arial" w:cs="Arial"/>
        </w:rPr>
        <w:t>z</w:t>
      </w:r>
      <w:r w:rsidR="0014362C" w:rsidRPr="001F72A0">
        <w:rPr>
          <w:rFonts w:ascii="Arial" w:hAnsi="Arial" w:cs="Arial"/>
        </w:rPr>
        <w:t>awiadomieni</w:t>
      </w:r>
      <w:r w:rsidRPr="001F72A0">
        <w:rPr>
          <w:rFonts w:ascii="Arial" w:hAnsi="Arial" w:cs="Arial"/>
        </w:rPr>
        <w:t>a</w:t>
      </w:r>
      <w:r w:rsidR="0014362C" w:rsidRPr="001F72A0">
        <w:rPr>
          <w:rFonts w:ascii="Arial" w:hAnsi="Arial" w:cs="Arial"/>
        </w:rPr>
        <w:t xml:space="preserve"> w sprawie decyzji o środowiskowych uwarun</w:t>
      </w:r>
      <w:r w:rsidRPr="001F72A0">
        <w:rPr>
          <w:rFonts w:ascii="Arial" w:hAnsi="Arial" w:cs="Arial"/>
        </w:rPr>
        <w:t>kowaniach przedsięwzięcia pn. „</w:t>
      </w:r>
      <w:r w:rsidR="0014362C" w:rsidRPr="001F72A0">
        <w:rPr>
          <w:rFonts w:ascii="Arial" w:hAnsi="Arial" w:cs="Arial"/>
        </w:rPr>
        <w:t>Przebudowa drogi powiatowej nr 2066D na odcinku od granicy miasta Środa Śląska do skrzyżowania z drogą powiatową nr 2068D w Malczycach wraz ze ścieżką rowerową Jastrzębce</w:t>
      </w:r>
      <w:r w:rsidR="001F72A0">
        <w:rPr>
          <w:rFonts w:ascii="Arial" w:hAnsi="Arial" w:cs="Arial"/>
        </w:rPr>
        <w:t xml:space="preserve"> – </w:t>
      </w:r>
      <w:r w:rsidR="0014362C" w:rsidRPr="001F72A0">
        <w:rPr>
          <w:rFonts w:ascii="Arial" w:hAnsi="Arial" w:cs="Arial"/>
        </w:rPr>
        <w:t>Chomiąża</w:t>
      </w:r>
      <w:r w:rsidR="001F72A0">
        <w:rPr>
          <w:rFonts w:ascii="Arial" w:hAnsi="Arial" w:cs="Arial"/>
        </w:rPr>
        <w:t xml:space="preserve"> </w:t>
      </w:r>
      <w:r w:rsidR="0014362C" w:rsidRPr="001F72A0">
        <w:rPr>
          <w:rFonts w:ascii="Arial" w:hAnsi="Arial" w:cs="Arial"/>
        </w:rPr>
        <w:t>-</w:t>
      </w:r>
      <w:r w:rsidR="001F72A0">
        <w:rPr>
          <w:rFonts w:ascii="Arial" w:hAnsi="Arial" w:cs="Arial"/>
        </w:rPr>
        <w:t xml:space="preserve"> </w:t>
      </w:r>
      <w:r w:rsidR="0014362C" w:rsidRPr="001F72A0">
        <w:rPr>
          <w:rFonts w:ascii="Arial" w:hAnsi="Arial" w:cs="Arial"/>
        </w:rPr>
        <w:t>Malczyce” stwierdzając brak koniczności przeprowadzenia oceny oddziaływania na środowisko</w:t>
      </w:r>
      <w:r w:rsidR="004708F4">
        <w:rPr>
          <w:rFonts w:ascii="Arial" w:hAnsi="Arial" w:cs="Arial"/>
        </w:rPr>
        <w:t>.</w:t>
      </w:r>
    </w:p>
    <w:p w:rsidR="0014362C" w:rsidRPr="001F72A0" w:rsidRDefault="00243213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Otrzymano </w:t>
      </w:r>
      <w:r w:rsidR="0014362C" w:rsidRPr="001F72A0">
        <w:rPr>
          <w:rFonts w:ascii="Arial" w:hAnsi="Arial" w:cs="Arial"/>
        </w:rPr>
        <w:t>zawiadomienie Wojewódzkiego Funduszu Ochrony Środowiska i Gospodarki Wodne we Wrocławiu w sprawie dofinansowania zadania pn. „Usuwanie wyrobów zawierających azbest z terenu gminy Malczyce” na kwotę 27</w:t>
      </w:r>
      <w:r w:rsidR="004708F4">
        <w:rPr>
          <w:rFonts w:ascii="Arial" w:hAnsi="Arial" w:cs="Arial"/>
        </w:rPr>
        <w:t>.</w:t>
      </w:r>
      <w:r w:rsidR="0014362C" w:rsidRPr="001F72A0">
        <w:rPr>
          <w:rFonts w:ascii="Arial" w:hAnsi="Arial" w:cs="Arial"/>
        </w:rPr>
        <w:t xml:space="preserve">962,90 zł. Przedsięwzięcie pozwoli na utylizację ok. 40 ton niebezpiecznego odpadu. </w:t>
      </w:r>
    </w:p>
    <w:p w:rsidR="0014362C" w:rsidRPr="001F72A0" w:rsidRDefault="00243213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Wyrażono,</w:t>
      </w:r>
      <w:r w:rsidR="0014362C" w:rsidRPr="001F72A0">
        <w:rPr>
          <w:rFonts w:ascii="Arial" w:hAnsi="Arial" w:cs="Arial"/>
        </w:rPr>
        <w:t xml:space="preserve"> po zaopiniowaniu wniosku o wydanie decyzji o środowiskowych uwarunkowaniach dla </w:t>
      </w:r>
      <w:r w:rsidRPr="001F72A0">
        <w:rPr>
          <w:rFonts w:ascii="Arial" w:hAnsi="Arial" w:cs="Arial"/>
        </w:rPr>
        <w:t>przedsięwzięcia polegającego na</w:t>
      </w:r>
      <w:r w:rsidR="0014362C" w:rsidRPr="001F72A0">
        <w:rPr>
          <w:rFonts w:ascii="Arial" w:hAnsi="Arial" w:cs="Arial"/>
        </w:rPr>
        <w:t xml:space="preserve">  Przebudowie drogi wojewódzkiej nr 345 w miejscowości Ch</w:t>
      </w:r>
      <w:r w:rsidRPr="001F72A0">
        <w:rPr>
          <w:rFonts w:ascii="Arial" w:hAnsi="Arial" w:cs="Arial"/>
        </w:rPr>
        <w:t>ełm</w:t>
      </w:r>
      <w:r w:rsidR="0014362C" w:rsidRPr="001F72A0">
        <w:rPr>
          <w:rFonts w:ascii="Arial" w:hAnsi="Arial" w:cs="Arial"/>
        </w:rPr>
        <w:t xml:space="preserve"> przez Regionalnego Dyrektora Ochrony Środowiska we Wrocławiu</w:t>
      </w:r>
      <w:r w:rsidR="00DC7DE6" w:rsidRPr="001F72A0">
        <w:rPr>
          <w:rFonts w:ascii="Arial" w:hAnsi="Arial" w:cs="Arial"/>
        </w:rPr>
        <w:t>, Państwowego Powiatowego Inspektora Sanitarnego w Środzie Śląskiej</w:t>
      </w:r>
      <w:r w:rsidR="0014362C" w:rsidRPr="001F72A0">
        <w:rPr>
          <w:rFonts w:ascii="Arial" w:hAnsi="Arial" w:cs="Arial"/>
        </w:rPr>
        <w:t xml:space="preserve"> </w:t>
      </w:r>
      <w:r w:rsidR="00DC7DE6" w:rsidRPr="001F72A0">
        <w:rPr>
          <w:rFonts w:ascii="Arial" w:hAnsi="Arial" w:cs="Arial"/>
        </w:rPr>
        <w:t xml:space="preserve">oraz Dyrektora Regionalnego Zarządu Gospodarki Wodnej we Wrocławiu, Państwowe Gospodarstwo Wodne Wody Polskie </w:t>
      </w:r>
      <w:r w:rsidRPr="001F72A0">
        <w:rPr>
          <w:rFonts w:ascii="Arial" w:hAnsi="Arial" w:cs="Arial"/>
        </w:rPr>
        <w:t>opini</w:t>
      </w:r>
      <w:r w:rsidR="00DC7DE6" w:rsidRPr="001F72A0">
        <w:rPr>
          <w:rFonts w:ascii="Arial" w:hAnsi="Arial" w:cs="Arial"/>
        </w:rPr>
        <w:t>e</w:t>
      </w:r>
      <w:r w:rsidRPr="001F72A0">
        <w:rPr>
          <w:rFonts w:ascii="Arial" w:hAnsi="Arial" w:cs="Arial"/>
        </w:rPr>
        <w:t xml:space="preserve">, że dla przedsięwzięcia </w:t>
      </w:r>
      <w:r w:rsidR="0014362C" w:rsidRPr="001F72A0">
        <w:rPr>
          <w:rFonts w:ascii="Arial" w:hAnsi="Arial" w:cs="Arial"/>
        </w:rPr>
        <w:t>nie istnieje konieczność przeprowadzenia oceny oddzia</w:t>
      </w:r>
      <w:r w:rsidR="00DC7DE6" w:rsidRPr="001F72A0">
        <w:rPr>
          <w:rFonts w:ascii="Arial" w:hAnsi="Arial" w:cs="Arial"/>
        </w:rPr>
        <w:t>ływania na środowisko. Z</w:t>
      </w:r>
      <w:r w:rsidR="0014362C" w:rsidRPr="001F72A0">
        <w:rPr>
          <w:rFonts w:ascii="Arial" w:hAnsi="Arial" w:cs="Arial"/>
        </w:rPr>
        <w:t>awiad</w:t>
      </w:r>
      <w:r w:rsidR="00DC7DE6" w:rsidRPr="001F72A0">
        <w:rPr>
          <w:rFonts w:ascii="Arial" w:hAnsi="Arial" w:cs="Arial"/>
        </w:rPr>
        <w:t>o</w:t>
      </w:r>
      <w:r w:rsidR="0014362C" w:rsidRPr="001F72A0">
        <w:rPr>
          <w:rFonts w:ascii="Arial" w:hAnsi="Arial" w:cs="Arial"/>
        </w:rPr>
        <w:t>mi</w:t>
      </w:r>
      <w:r w:rsidR="00DC7DE6" w:rsidRPr="001F72A0">
        <w:rPr>
          <w:rFonts w:ascii="Arial" w:hAnsi="Arial" w:cs="Arial"/>
        </w:rPr>
        <w:t>ono</w:t>
      </w:r>
      <w:r w:rsidR="0014362C" w:rsidRPr="001F72A0">
        <w:rPr>
          <w:rFonts w:ascii="Arial" w:hAnsi="Arial" w:cs="Arial"/>
        </w:rPr>
        <w:t xml:space="preserve"> strony, iż zebra</w:t>
      </w:r>
      <w:r w:rsidR="004708F4">
        <w:rPr>
          <w:rFonts w:ascii="Arial" w:hAnsi="Arial" w:cs="Arial"/>
        </w:rPr>
        <w:t>ne zostały</w:t>
      </w:r>
      <w:r w:rsidR="0014362C" w:rsidRPr="001F72A0">
        <w:rPr>
          <w:rFonts w:ascii="Arial" w:hAnsi="Arial" w:cs="Arial"/>
        </w:rPr>
        <w:t xml:space="preserve"> wystarczające dowody i</w:t>
      </w:r>
      <w:r w:rsidR="001F72A0">
        <w:rPr>
          <w:rFonts w:ascii="Arial" w:hAnsi="Arial" w:cs="Arial"/>
        </w:rPr>
        <w:t xml:space="preserve"> materiały do wydania decyzji o </w:t>
      </w:r>
      <w:r w:rsidR="0014362C" w:rsidRPr="001F72A0">
        <w:rPr>
          <w:rFonts w:ascii="Arial" w:hAnsi="Arial" w:cs="Arial"/>
        </w:rPr>
        <w:t>środowiskowych uwarunkowaniach.</w:t>
      </w:r>
    </w:p>
    <w:p w:rsidR="0014362C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</w:t>
      </w:r>
      <w:r w:rsidR="00C86C6A" w:rsidRPr="001F72A0">
        <w:rPr>
          <w:rFonts w:ascii="Arial" w:hAnsi="Arial" w:cs="Arial"/>
        </w:rPr>
        <w:t xml:space="preserve">ydano </w:t>
      </w:r>
      <w:r w:rsidRPr="001F72A0">
        <w:rPr>
          <w:rFonts w:ascii="Arial" w:hAnsi="Arial" w:cs="Arial"/>
        </w:rPr>
        <w:t xml:space="preserve">zawiadomienie informując o zebranych materiałach w sprawie wydania zezwolenia Przedsiębiorstwu Usług Komunalnych PORTO </w:t>
      </w:r>
      <w:r w:rsidR="004708F4">
        <w:rPr>
          <w:rFonts w:ascii="Arial" w:hAnsi="Arial" w:cs="Arial"/>
        </w:rPr>
        <w:t>Prochowice</w:t>
      </w:r>
      <w:r w:rsidRPr="001F72A0">
        <w:rPr>
          <w:rFonts w:ascii="Arial" w:hAnsi="Arial" w:cs="Arial"/>
        </w:rPr>
        <w:t xml:space="preserve"> na opróżnianie zbiorników bezodpływowych na terenie gminy Malczyce.</w:t>
      </w:r>
    </w:p>
    <w:p w:rsidR="00C86C6A" w:rsidRPr="001F72A0" w:rsidRDefault="00C86C6A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 okresie sprawozdawczym</w:t>
      </w:r>
      <w:r w:rsidR="0014362C" w:rsidRPr="001F72A0">
        <w:rPr>
          <w:rFonts w:ascii="Arial" w:hAnsi="Arial" w:cs="Arial"/>
        </w:rPr>
        <w:t xml:space="preserve"> wydano 7 zezwoleń na sterylizację i kastrację bezdomnych kotów. </w:t>
      </w:r>
    </w:p>
    <w:p w:rsidR="00C86C6A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Zakończenie inwestycji „Przebudowa ulicy 1-go Maja </w:t>
      </w:r>
      <w:r w:rsidR="004708F4">
        <w:rPr>
          <w:rFonts w:ascii="Arial" w:hAnsi="Arial" w:cs="Arial"/>
        </w:rPr>
        <w:t xml:space="preserve">w Malczycach” – końcowy odbiór odbył się </w:t>
      </w:r>
      <w:r w:rsidRPr="001F72A0">
        <w:rPr>
          <w:rFonts w:ascii="Arial" w:hAnsi="Arial" w:cs="Arial"/>
        </w:rPr>
        <w:t>6</w:t>
      </w:r>
      <w:r w:rsidR="004708F4">
        <w:rPr>
          <w:rFonts w:ascii="Arial" w:hAnsi="Arial" w:cs="Arial"/>
        </w:rPr>
        <w:t xml:space="preserve"> sierpnia </w:t>
      </w:r>
      <w:r w:rsidRPr="001F72A0">
        <w:rPr>
          <w:rFonts w:ascii="Arial" w:hAnsi="Arial" w:cs="Arial"/>
        </w:rPr>
        <w:t>2019</w:t>
      </w:r>
      <w:r w:rsidR="004708F4">
        <w:rPr>
          <w:rFonts w:ascii="Arial" w:hAnsi="Arial" w:cs="Arial"/>
        </w:rPr>
        <w:t>.</w:t>
      </w:r>
    </w:p>
    <w:p w:rsidR="0014362C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Korekta progów zwalniających przy ul. Szkolnej w Malczycach –</w:t>
      </w:r>
      <w:r w:rsidR="004708F4">
        <w:rPr>
          <w:rFonts w:ascii="Arial" w:hAnsi="Arial" w:cs="Arial"/>
        </w:rPr>
        <w:t xml:space="preserve"> MUK Malczyce.</w:t>
      </w:r>
    </w:p>
    <w:p w:rsidR="001702F1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Rozstrzygnięcie zapytania ofertowego na doposażenie placów zabaw w ramach Odnowy Dolnośląskiej Wsi. Wyłoniono wykonawcę SIMBA s.c. M. Ćwirzeń, W. Gęsicki, Zemborzyce Tereszyńskie, 20-515 Lublin – 48</w:t>
      </w:r>
      <w:r w:rsidR="001702F1" w:rsidRPr="001F72A0">
        <w:rPr>
          <w:rFonts w:ascii="Arial" w:hAnsi="Arial" w:cs="Arial"/>
        </w:rPr>
        <w:t>.</w:t>
      </w:r>
      <w:r w:rsidRPr="001F72A0">
        <w:rPr>
          <w:rFonts w:ascii="Arial" w:hAnsi="Arial" w:cs="Arial"/>
        </w:rPr>
        <w:t>479,50 zł brutto</w:t>
      </w:r>
      <w:r w:rsidR="001702F1" w:rsidRPr="001F72A0">
        <w:rPr>
          <w:rFonts w:ascii="Arial" w:hAnsi="Arial" w:cs="Arial"/>
        </w:rPr>
        <w:t>.</w:t>
      </w:r>
    </w:p>
    <w:p w:rsidR="001702F1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Rozstrzygnięcie zapytania ofertowego oraz odbiór zadania „Budowa Otwartej Strefy Aktywności w miejscowości Malczyce przy ul. 1-go Maja”. Wykonawca ZPU ROMEX Sp. z o.o., ul. Hetmańska 38, 85-039 Bydgoszcz – 43</w:t>
      </w:r>
      <w:r w:rsidR="001702F1" w:rsidRPr="001F72A0">
        <w:rPr>
          <w:rFonts w:ascii="Arial" w:hAnsi="Arial" w:cs="Arial"/>
        </w:rPr>
        <w:t>.</w:t>
      </w:r>
      <w:r w:rsidRPr="001F72A0">
        <w:rPr>
          <w:rFonts w:ascii="Arial" w:hAnsi="Arial" w:cs="Arial"/>
        </w:rPr>
        <w:t>362,08 zł brutto</w:t>
      </w:r>
      <w:r w:rsidR="001702F1" w:rsidRPr="001F72A0">
        <w:rPr>
          <w:rFonts w:ascii="Arial" w:hAnsi="Arial" w:cs="Arial"/>
        </w:rPr>
        <w:t>.</w:t>
      </w:r>
    </w:p>
    <w:p w:rsidR="001702F1" w:rsidRPr="001F72A0" w:rsidRDefault="001702F1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Zdemontowano</w:t>
      </w:r>
      <w:r w:rsidR="0014362C" w:rsidRPr="001F72A0">
        <w:rPr>
          <w:rFonts w:ascii="Arial" w:hAnsi="Arial" w:cs="Arial"/>
        </w:rPr>
        <w:t xml:space="preserve"> uszkodzon</w:t>
      </w:r>
      <w:r w:rsidRPr="001F72A0">
        <w:rPr>
          <w:rFonts w:ascii="Arial" w:hAnsi="Arial" w:cs="Arial"/>
        </w:rPr>
        <w:t xml:space="preserve">e </w:t>
      </w:r>
      <w:r w:rsidR="0014362C" w:rsidRPr="001F72A0">
        <w:rPr>
          <w:rFonts w:ascii="Arial" w:hAnsi="Arial" w:cs="Arial"/>
        </w:rPr>
        <w:t>element</w:t>
      </w:r>
      <w:r w:rsidRPr="001F72A0">
        <w:rPr>
          <w:rFonts w:ascii="Arial" w:hAnsi="Arial" w:cs="Arial"/>
        </w:rPr>
        <w:t xml:space="preserve">y </w:t>
      </w:r>
      <w:r w:rsidR="0014362C" w:rsidRPr="001F72A0">
        <w:rPr>
          <w:rFonts w:ascii="Arial" w:hAnsi="Arial" w:cs="Arial"/>
        </w:rPr>
        <w:t>placu zabaw przy ul. Sienkiewicz</w:t>
      </w:r>
      <w:r w:rsidRPr="001F72A0">
        <w:rPr>
          <w:rFonts w:ascii="Arial" w:hAnsi="Arial" w:cs="Arial"/>
        </w:rPr>
        <w:t>a w Malczycach.</w:t>
      </w:r>
    </w:p>
    <w:p w:rsidR="001702F1" w:rsidRPr="001F72A0" w:rsidRDefault="001702F1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lastRenderedPageBreak/>
        <w:t>Wyrażenie zgody na u</w:t>
      </w:r>
      <w:r w:rsidR="0014362C" w:rsidRPr="001F72A0">
        <w:rPr>
          <w:rFonts w:ascii="Arial" w:hAnsi="Arial" w:cs="Arial"/>
        </w:rPr>
        <w:t xml:space="preserve">dostępnienie boiska sportowego przy ul. Mickiewicza na potrzeby cyrku Maska </w:t>
      </w:r>
      <w:r w:rsidR="00C65833">
        <w:rPr>
          <w:rFonts w:ascii="Arial" w:hAnsi="Arial" w:cs="Arial"/>
        </w:rPr>
        <w:t xml:space="preserve">w dniu </w:t>
      </w:r>
      <w:r w:rsidR="0014362C" w:rsidRPr="001F72A0">
        <w:rPr>
          <w:rFonts w:ascii="Arial" w:hAnsi="Arial" w:cs="Arial"/>
        </w:rPr>
        <w:t>28</w:t>
      </w:r>
      <w:r w:rsidR="00C65833">
        <w:rPr>
          <w:rFonts w:ascii="Arial" w:hAnsi="Arial" w:cs="Arial"/>
        </w:rPr>
        <w:t xml:space="preserve"> lipca </w:t>
      </w:r>
      <w:r w:rsidR="0014362C" w:rsidRPr="001F72A0">
        <w:rPr>
          <w:rFonts w:ascii="Arial" w:hAnsi="Arial" w:cs="Arial"/>
        </w:rPr>
        <w:t>2019</w:t>
      </w:r>
      <w:r w:rsidRPr="001F72A0">
        <w:rPr>
          <w:rFonts w:ascii="Arial" w:hAnsi="Arial" w:cs="Arial"/>
        </w:rPr>
        <w:t>.</w:t>
      </w:r>
    </w:p>
    <w:p w:rsidR="001702F1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Demontaż ogrodzenia oraz urządzeń placu zabaw w Mazurowicach po sprzedaży ni</w:t>
      </w:r>
      <w:r w:rsidR="001702F1" w:rsidRPr="001F72A0">
        <w:rPr>
          <w:rFonts w:ascii="Arial" w:hAnsi="Arial" w:cs="Arial"/>
        </w:rPr>
        <w:t>eruchomości, a także ich m</w:t>
      </w:r>
      <w:r w:rsidRPr="001F72A0">
        <w:rPr>
          <w:rFonts w:ascii="Arial" w:hAnsi="Arial" w:cs="Arial"/>
        </w:rPr>
        <w:t xml:space="preserve">ontaż </w:t>
      </w:r>
      <w:r w:rsidR="001702F1" w:rsidRPr="001F72A0">
        <w:rPr>
          <w:rFonts w:ascii="Arial" w:hAnsi="Arial" w:cs="Arial"/>
        </w:rPr>
        <w:t>w innym miejscu.</w:t>
      </w:r>
    </w:p>
    <w:p w:rsidR="001702F1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Ogłoszenie oraz rozstrzygnięcie zapytania ofertowego zadania „Montaż trybun sportowych przy boisku przy ul. Polnej w Malczycach”. Wykonawca OMEGA PARTNER s.c. ul. Nowowiejska 8, 64-100 Leszno – 61</w:t>
      </w:r>
      <w:r w:rsidR="001702F1" w:rsidRPr="001F72A0">
        <w:rPr>
          <w:rFonts w:ascii="Arial" w:hAnsi="Arial" w:cs="Arial"/>
        </w:rPr>
        <w:t>.</w:t>
      </w:r>
      <w:r w:rsidRPr="001F72A0">
        <w:rPr>
          <w:rFonts w:ascii="Arial" w:hAnsi="Arial" w:cs="Arial"/>
        </w:rPr>
        <w:t>155,00 zł</w:t>
      </w:r>
      <w:r w:rsidR="001702F1" w:rsidRPr="001F72A0">
        <w:rPr>
          <w:rFonts w:ascii="Arial" w:hAnsi="Arial" w:cs="Arial"/>
        </w:rPr>
        <w:t>.</w:t>
      </w:r>
    </w:p>
    <w:p w:rsidR="001702F1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Ogłoszenie oraz rozst</w:t>
      </w:r>
      <w:r w:rsidR="001702F1" w:rsidRPr="001F72A0">
        <w:rPr>
          <w:rFonts w:ascii="Arial" w:hAnsi="Arial" w:cs="Arial"/>
        </w:rPr>
        <w:t>rzygnięcie zapytania ofertowego</w:t>
      </w:r>
      <w:r w:rsidRPr="001F72A0">
        <w:rPr>
          <w:rFonts w:ascii="Arial" w:hAnsi="Arial" w:cs="Arial"/>
        </w:rPr>
        <w:t xml:space="preserve"> zadania „Demontaż i montaż ogrodzenia wraz z niwelacją terenu na boisku sportowym przy ul. Polnej”. Wykonawca Firma Wielobranżowa Anna Foremna – 58</w:t>
      </w:r>
      <w:r w:rsidR="001702F1" w:rsidRPr="001F72A0">
        <w:rPr>
          <w:rFonts w:ascii="Arial" w:hAnsi="Arial" w:cs="Arial"/>
        </w:rPr>
        <w:t>.</w:t>
      </w:r>
      <w:r w:rsidRPr="001F72A0">
        <w:rPr>
          <w:rFonts w:ascii="Arial" w:hAnsi="Arial" w:cs="Arial"/>
        </w:rPr>
        <w:t>548,00 zł</w:t>
      </w:r>
      <w:r w:rsidR="001702F1" w:rsidRPr="001F72A0">
        <w:rPr>
          <w:rFonts w:ascii="Arial" w:hAnsi="Arial" w:cs="Arial"/>
        </w:rPr>
        <w:t>.</w:t>
      </w:r>
    </w:p>
    <w:p w:rsidR="00A82648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Zakup </w:t>
      </w:r>
      <w:r w:rsidR="009721E7" w:rsidRPr="001F72A0">
        <w:rPr>
          <w:rFonts w:ascii="Arial" w:hAnsi="Arial" w:cs="Arial"/>
        </w:rPr>
        <w:t>materiałów i usług budowlanych oraz wyposażenia dla zadania przebudowa boiska przy ul. Polnej w Malczycach (</w:t>
      </w:r>
      <w:r w:rsidR="001F6F57" w:rsidRPr="001F72A0">
        <w:rPr>
          <w:rFonts w:ascii="Arial" w:hAnsi="Arial" w:cs="Arial"/>
        </w:rPr>
        <w:t xml:space="preserve">m.in. </w:t>
      </w:r>
      <w:r w:rsidR="009721E7" w:rsidRPr="001F72A0">
        <w:rPr>
          <w:rFonts w:ascii="Arial" w:hAnsi="Arial" w:cs="Arial"/>
        </w:rPr>
        <w:t xml:space="preserve">kostka betonowa, obrzeża, </w:t>
      </w:r>
      <w:r w:rsidR="00C65833">
        <w:rPr>
          <w:rFonts w:ascii="Arial" w:hAnsi="Arial" w:cs="Arial"/>
        </w:rPr>
        <w:t xml:space="preserve">siedziska) </w:t>
      </w:r>
      <w:r w:rsidR="001702F1" w:rsidRPr="001F72A0">
        <w:rPr>
          <w:rFonts w:ascii="Arial" w:hAnsi="Arial" w:cs="Arial"/>
        </w:rPr>
        <w:t>–</w:t>
      </w:r>
      <w:r w:rsidRPr="001F72A0">
        <w:rPr>
          <w:rFonts w:ascii="Arial" w:hAnsi="Arial" w:cs="Arial"/>
        </w:rPr>
        <w:t xml:space="preserve"> </w:t>
      </w:r>
      <w:r w:rsidR="001F6F57" w:rsidRPr="001F72A0">
        <w:rPr>
          <w:rFonts w:ascii="Arial" w:hAnsi="Arial" w:cs="Arial"/>
        </w:rPr>
        <w:t>1</w:t>
      </w:r>
      <w:r w:rsidR="00A82648" w:rsidRPr="001F72A0">
        <w:rPr>
          <w:rFonts w:ascii="Arial" w:hAnsi="Arial" w:cs="Arial"/>
        </w:rPr>
        <w:t>03</w:t>
      </w:r>
      <w:r w:rsidR="001F6F57" w:rsidRPr="001F72A0">
        <w:rPr>
          <w:rFonts w:ascii="Arial" w:hAnsi="Arial" w:cs="Arial"/>
        </w:rPr>
        <w:t>.937,06 zł</w:t>
      </w:r>
    </w:p>
    <w:p w:rsidR="00A82648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Przeprowadzenie treningu systemu wczesnego ostrzegania </w:t>
      </w:r>
      <w:r w:rsidR="00A82648" w:rsidRPr="001F72A0">
        <w:rPr>
          <w:rFonts w:ascii="Arial" w:hAnsi="Arial" w:cs="Arial"/>
        </w:rPr>
        <w:t>w dniu 1 sierpnia 2019 r.</w:t>
      </w:r>
    </w:p>
    <w:p w:rsidR="00A82648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planowanych treningach systemu powszechnego ostrzega</w:t>
      </w:r>
      <w:r w:rsidR="00A82648" w:rsidRPr="001F72A0">
        <w:rPr>
          <w:rFonts w:ascii="Arial" w:hAnsi="Arial" w:cs="Arial"/>
        </w:rPr>
        <w:t>nia uderzeń z </w:t>
      </w:r>
      <w:r w:rsidRPr="001F72A0">
        <w:rPr>
          <w:rFonts w:ascii="Arial" w:hAnsi="Arial" w:cs="Arial"/>
        </w:rPr>
        <w:t>powietrza</w:t>
      </w:r>
      <w:r w:rsidR="00A82648" w:rsidRPr="001F72A0">
        <w:rPr>
          <w:rFonts w:ascii="Arial" w:hAnsi="Arial" w:cs="Arial"/>
        </w:rPr>
        <w:t>.</w:t>
      </w:r>
    </w:p>
    <w:p w:rsidR="00A82648" w:rsidRPr="001F72A0" w:rsidRDefault="0014362C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Wystąpi</w:t>
      </w:r>
      <w:r w:rsidR="00A82648" w:rsidRPr="001F72A0">
        <w:rPr>
          <w:rFonts w:ascii="Arial" w:hAnsi="Arial" w:cs="Arial"/>
        </w:rPr>
        <w:t xml:space="preserve">ono </w:t>
      </w:r>
      <w:r w:rsidRPr="001F72A0">
        <w:rPr>
          <w:rFonts w:ascii="Arial" w:hAnsi="Arial" w:cs="Arial"/>
        </w:rPr>
        <w:t>do Wojewody Dolnośląskiego o powołanie komisji gminnej ds. szacowania szkód w związku z wystąpieniem szkód w uprawach spowodowanych suszą oraz gradobiciem</w:t>
      </w:r>
      <w:r w:rsidR="00A82648" w:rsidRPr="001F72A0">
        <w:rPr>
          <w:rFonts w:ascii="Arial" w:hAnsi="Arial" w:cs="Arial"/>
        </w:rPr>
        <w:t>, s</w:t>
      </w:r>
      <w:r w:rsidRPr="001F72A0">
        <w:rPr>
          <w:rFonts w:ascii="Arial" w:hAnsi="Arial" w:cs="Arial"/>
        </w:rPr>
        <w:t>zacowanie strat w uprawach</w:t>
      </w:r>
      <w:r w:rsidR="00A82648" w:rsidRPr="001F72A0">
        <w:rPr>
          <w:rFonts w:ascii="Arial" w:hAnsi="Arial" w:cs="Arial"/>
        </w:rPr>
        <w:t>, s</w:t>
      </w:r>
      <w:r w:rsidRPr="001F72A0">
        <w:rPr>
          <w:rFonts w:ascii="Arial" w:hAnsi="Arial" w:cs="Arial"/>
        </w:rPr>
        <w:t>porządzanie protokołów oraz dostarczenie ich do Urzędu Wojewódzkiego</w:t>
      </w:r>
      <w:r w:rsidR="00A82648" w:rsidRPr="001F72A0">
        <w:rPr>
          <w:rFonts w:ascii="Arial" w:hAnsi="Arial" w:cs="Arial"/>
        </w:rPr>
        <w:t>, powołanie</w:t>
      </w:r>
      <w:r w:rsidRPr="001F72A0">
        <w:rPr>
          <w:rFonts w:ascii="Arial" w:hAnsi="Arial" w:cs="Arial"/>
        </w:rPr>
        <w:t xml:space="preserve"> stałej komisji ds. szacowania strat powstałych w budynkach mieszkalnych powstałych w wyniku zdarzeń mających charakter klęsk żywiołowych</w:t>
      </w:r>
      <w:r w:rsidR="00A82648" w:rsidRPr="001F72A0">
        <w:rPr>
          <w:rFonts w:ascii="Arial" w:hAnsi="Arial" w:cs="Arial"/>
        </w:rPr>
        <w:t>.</w:t>
      </w:r>
    </w:p>
    <w:p w:rsidR="00835406" w:rsidRPr="001F72A0" w:rsidRDefault="00835406" w:rsidP="001F72A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</w:rPr>
        <w:t xml:space="preserve">Opracowanie i złożenie załączników do umowy do projektu pn. „Zapewnienie wysokiej jakości transportu publicznego w Gminie Malczyce poprzez zakup niskoemisyjnych, nowoczesnych autobusów” w ramach naboru </w:t>
      </w:r>
      <w:r w:rsidRPr="001F72A0">
        <w:rPr>
          <w:rFonts w:ascii="Arial" w:hAnsi="Arial" w:cs="Arial"/>
        </w:rPr>
        <w:t xml:space="preserve">RPO WD. Wartość całkowita projektu 4.947.675 zł, kwota </w:t>
      </w:r>
      <w:r w:rsidR="00C65833">
        <w:rPr>
          <w:rFonts w:ascii="Arial" w:hAnsi="Arial" w:cs="Arial"/>
        </w:rPr>
        <w:t>otrzymanego</w:t>
      </w:r>
      <w:r w:rsidRPr="001F72A0">
        <w:rPr>
          <w:rFonts w:ascii="Arial" w:hAnsi="Arial" w:cs="Arial"/>
        </w:rPr>
        <w:t xml:space="preserve"> dofinansowania 3.419.125 zł.</w:t>
      </w:r>
    </w:p>
    <w:p w:rsidR="00835406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</w:rPr>
        <w:t>Wyłonienie wykonawcy dla zadania Dostawa sprzętu i pomocy w ramach projektu  „Stworzenie i zapewnienie funkcjonowania żłobka "Szczę</w:t>
      </w:r>
      <w:r w:rsidR="00C65833">
        <w:rPr>
          <w:rFonts w:ascii="Arial" w:eastAsia="Times New Roman" w:hAnsi="Arial" w:cs="Arial"/>
        </w:rPr>
        <w:t>śliwe Misie" w gminie Malczyce”, d</w:t>
      </w:r>
      <w:r w:rsidRPr="001F72A0">
        <w:rPr>
          <w:rFonts w:ascii="Arial" w:eastAsia="Times New Roman" w:hAnsi="Arial" w:cs="Arial"/>
        </w:rPr>
        <w:t>ostawa sprzętu i pomocy</w:t>
      </w:r>
      <w:r w:rsidRPr="001F72A0">
        <w:rPr>
          <w:rFonts w:ascii="Arial" w:hAnsi="Arial" w:cs="Arial"/>
        </w:rPr>
        <w:t xml:space="preserve">  w ramach projektu .</w:t>
      </w:r>
    </w:p>
    <w:p w:rsidR="00835406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  <w:bCs/>
        </w:rPr>
        <w:t>P</w:t>
      </w:r>
      <w:r w:rsidRPr="001F72A0">
        <w:rPr>
          <w:rFonts w:ascii="Arial" w:hAnsi="Arial" w:cs="Arial"/>
          <w:bCs/>
        </w:rPr>
        <w:t>rzeprowadzenie p</w:t>
      </w:r>
      <w:r w:rsidRPr="001F72A0">
        <w:rPr>
          <w:rFonts w:ascii="Arial" w:eastAsia="Times New Roman" w:hAnsi="Arial" w:cs="Arial"/>
          <w:bCs/>
        </w:rPr>
        <w:t>rocedur</w:t>
      </w:r>
      <w:r w:rsidRPr="001F72A0">
        <w:rPr>
          <w:rFonts w:ascii="Arial" w:hAnsi="Arial" w:cs="Arial"/>
          <w:bCs/>
        </w:rPr>
        <w:t>y</w:t>
      </w:r>
      <w:r w:rsidRPr="001F72A0">
        <w:rPr>
          <w:rFonts w:ascii="Arial" w:eastAsia="Times New Roman" w:hAnsi="Arial" w:cs="Arial"/>
          <w:bCs/>
        </w:rPr>
        <w:t xml:space="preserve"> wyłaniania wykonawców przez mieszkańców do projektu pn. </w:t>
      </w:r>
      <w:r w:rsidRPr="001F72A0">
        <w:rPr>
          <w:rFonts w:ascii="Arial" w:eastAsia="Times New Roman" w:hAnsi="Arial" w:cs="Arial"/>
        </w:rPr>
        <w:t xml:space="preserve">„Projekt grantowy – wsparcie produkcji energii ze źródeł odnawialnych w Gminie Prusice, Gminie Malczyce i Gminie Oborniki Śląskie” – </w:t>
      </w:r>
      <w:r w:rsidRPr="001F72A0">
        <w:rPr>
          <w:rFonts w:ascii="Arial" w:hAnsi="Arial" w:cs="Arial"/>
        </w:rPr>
        <w:t>skanowanie</w:t>
      </w:r>
      <w:r w:rsidRPr="001F72A0">
        <w:rPr>
          <w:rFonts w:ascii="Arial" w:eastAsia="Times New Roman" w:hAnsi="Arial" w:cs="Arial"/>
        </w:rPr>
        <w:t xml:space="preserve"> dokumentów wraz z wysyłką do Lidera projektu (31 mieszkańców).</w:t>
      </w:r>
      <w:r w:rsidRPr="001F72A0">
        <w:rPr>
          <w:rFonts w:ascii="Arial" w:hAnsi="Arial" w:cs="Arial"/>
        </w:rPr>
        <w:t xml:space="preserve"> </w:t>
      </w:r>
      <w:r w:rsidRPr="001F72A0">
        <w:rPr>
          <w:rFonts w:ascii="Arial" w:eastAsia="Times New Roman" w:hAnsi="Arial" w:cs="Arial"/>
        </w:rPr>
        <w:t>Przygotowanie oraz podpisywanie umów grantowych</w:t>
      </w:r>
      <w:r w:rsidRPr="001F72A0">
        <w:rPr>
          <w:rFonts w:ascii="Arial" w:eastAsia="Times New Roman" w:hAnsi="Arial" w:cs="Arial"/>
          <w:bCs/>
        </w:rPr>
        <w:t xml:space="preserve"> do projektu </w:t>
      </w:r>
      <w:r w:rsidRPr="001F72A0">
        <w:rPr>
          <w:rFonts w:ascii="Arial" w:eastAsia="Times New Roman" w:hAnsi="Arial" w:cs="Arial"/>
        </w:rPr>
        <w:t>(35 umów).</w:t>
      </w:r>
      <w:r w:rsidRPr="001F72A0">
        <w:rPr>
          <w:rFonts w:ascii="Arial" w:hAnsi="Arial" w:cs="Arial"/>
        </w:rPr>
        <w:t xml:space="preserve"> Wsparcie i pomoc w przygotowywaniu w</w:t>
      </w:r>
      <w:r w:rsidRPr="001F72A0">
        <w:rPr>
          <w:rFonts w:ascii="Arial" w:eastAsia="Times New Roman" w:hAnsi="Arial" w:cs="Arial"/>
        </w:rPr>
        <w:t>niosk</w:t>
      </w:r>
      <w:r w:rsidRPr="001F72A0">
        <w:rPr>
          <w:rFonts w:ascii="Arial" w:hAnsi="Arial" w:cs="Arial"/>
        </w:rPr>
        <w:t>ów o </w:t>
      </w:r>
      <w:r w:rsidRPr="001F72A0">
        <w:rPr>
          <w:rFonts w:ascii="Arial" w:eastAsia="Times New Roman" w:hAnsi="Arial" w:cs="Arial"/>
        </w:rPr>
        <w:t>płatność (6 wniosków).</w:t>
      </w:r>
    </w:p>
    <w:p w:rsidR="00835406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</w:rPr>
        <w:t>Opracowanie i złożenie I poprawek formalnych do wniosku pn. „Budowa demonstracyjnych świetlic wiejskich w miejscowościach Mazurowice i Rusko”                       w ramach naboru.</w:t>
      </w:r>
      <w:r w:rsidRPr="001F72A0">
        <w:rPr>
          <w:rFonts w:ascii="Arial" w:hAnsi="Arial" w:cs="Arial"/>
        </w:rPr>
        <w:t xml:space="preserve"> Wartość całkowita projektu </w:t>
      </w:r>
      <w:r w:rsidR="005430D2" w:rsidRPr="001F72A0">
        <w:rPr>
          <w:rFonts w:ascii="Arial" w:hAnsi="Arial" w:cs="Arial"/>
        </w:rPr>
        <w:t xml:space="preserve">2.744.554 </w:t>
      </w:r>
      <w:r w:rsidRPr="001F72A0">
        <w:rPr>
          <w:rFonts w:ascii="Arial" w:hAnsi="Arial" w:cs="Arial"/>
        </w:rPr>
        <w:t xml:space="preserve">zł, kwota wnioskowanego dofinansowania </w:t>
      </w:r>
      <w:r w:rsidR="005430D2" w:rsidRPr="001F72A0">
        <w:rPr>
          <w:rFonts w:ascii="Arial" w:hAnsi="Arial" w:cs="Arial"/>
        </w:rPr>
        <w:t xml:space="preserve">2.332.871 </w:t>
      </w:r>
      <w:r w:rsidRPr="001F72A0">
        <w:rPr>
          <w:rFonts w:ascii="Arial" w:hAnsi="Arial" w:cs="Arial"/>
        </w:rPr>
        <w:t xml:space="preserve"> zł.</w:t>
      </w:r>
    </w:p>
    <w:p w:rsidR="00835406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</w:rPr>
        <w:t>Opracowanie i złożenie wniosku grantowego do projektu pn. “Wspólna przestrzeń – partycypacyjne planowanie przestrzenne w gminach”, realizowany przez Fundację Sendzimira.</w:t>
      </w:r>
      <w:r w:rsidRPr="001F72A0">
        <w:rPr>
          <w:rFonts w:ascii="Arial" w:hAnsi="Arial" w:cs="Arial"/>
        </w:rPr>
        <w:t xml:space="preserve"> Kwota otrzymanego wsp</w:t>
      </w:r>
      <w:r w:rsidR="00C65833">
        <w:rPr>
          <w:rFonts w:ascii="Arial" w:hAnsi="Arial" w:cs="Arial"/>
        </w:rPr>
        <w:t>arcia</w:t>
      </w:r>
      <w:r w:rsidRPr="001F72A0">
        <w:rPr>
          <w:rFonts w:ascii="Arial" w:hAnsi="Arial" w:cs="Arial"/>
        </w:rPr>
        <w:t xml:space="preserve"> wyniesie 30.000 zł. Organizacja pierwszego</w:t>
      </w:r>
      <w:r w:rsidRPr="001F72A0">
        <w:rPr>
          <w:rFonts w:ascii="Arial" w:eastAsia="Times New Roman" w:hAnsi="Arial" w:cs="Arial"/>
        </w:rPr>
        <w:t xml:space="preserve"> </w:t>
      </w:r>
      <w:r w:rsidR="00C65833" w:rsidRPr="001F72A0">
        <w:rPr>
          <w:rFonts w:ascii="Arial" w:eastAsia="Times New Roman" w:hAnsi="Arial" w:cs="Arial"/>
        </w:rPr>
        <w:t>spotkan</w:t>
      </w:r>
      <w:r w:rsidR="00C65833" w:rsidRPr="001F72A0">
        <w:rPr>
          <w:rFonts w:ascii="Arial" w:hAnsi="Arial" w:cs="Arial"/>
        </w:rPr>
        <w:t>ia</w:t>
      </w:r>
      <w:r w:rsidRPr="001F72A0">
        <w:rPr>
          <w:rFonts w:ascii="Arial" w:eastAsia="Times New Roman" w:hAnsi="Arial" w:cs="Arial"/>
        </w:rPr>
        <w:t xml:space="preserve"> organizacyjne</w:t>
      </w:r>
      <w:r w:rsidRPr="001F72A0">
        <w:rPr>
          <w:rFonts w:ascii="Arial" w:hAnsi="Arial" w:cs="Arial"/>
        </w:rPr>
        <w:t xml:space="preserve">go </w:t>
      </w:r>
      <w:r w:rsidRPr="001F72A0">
        <w:rPr>
          <w:rFonts w:ascii="Arial" w:eastAsia="Times New Roman" w:hAnsi="Arial" w:cs="Arial"/>
        </w:rPr>
        <w:t>– 9 lipiec 2019 r.</w:t>
      </w:r>
    </w:p>
    <w:p w:rsidR="00835406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1F72A0">
        <w:rPr>
          <w:rFonts w:ascii="Arial" w:eastAsia="Times New Roman" w:hAnsi="Arial" w:cs="Arial"/>
        </w:rPr>
        <w:t xml:space="preserve">Opracowanie i </w:t>
      </w:r>
      <w:r w:rsidR="00C65833" w:rsidRPr="001F72A0">
        <w:rPr>
          <w:rFonts w:ascii="Arial" w:eastAsia="Times New Roman" w:hAnsi="Arial" w:cs="Arial"/>
        </w:rPr>
        <w:t>udostępnienie</w:t>
      </w:r>
      <w:r w:rsidRPr="001F72A0">
        <w:rPr>
          <w:rFonts w:ascii="Arial" w:eastAsia="Times New Roman" w:hAnsi="Arial" w:cs="Arial"/>
        </w:rPr>
        <w:t xml:space="preserve"> </w:t>
      </w:r>
      <w:r w:rsidRPr="001F72A0">
        <w:rPr>
          <w:rFonts w:ascii="Arial" w:hAnsi="Arial" w:cs="Arial"/>
        </w:rPr>
        <w:t>w Biuletynie Informacji Publicznej</w:t>
      </w:r>
      <w:r w:rsidRPr="001F72A0">
        <w:rPr>
          <w:rFonts w:ascii="Arial" w:eastAsia="Times New Roman" w:hAnsi="Arial" w:cs="Arial"/>
        </w:rPr>
        <w:t xml:space="preserve"> </w:t>
      </w:r>
      <w:r w:rsidRPr="001F72A0">
        <w:rPr>
          <w:rFonts w:ascii="Arial" w:hAnsi="Arial" w:cs="Arial"/>
        </w:rPr>
        <w:t xml:space="preserve">kolejno trzech </w:t>
      </w:r>
      <w:r w:rsidRPr="001F72A0">
        <w:rPr>
          <w:rFonts w:ascii="Arial" w:eastAsia="Times New Roman" w:hAnsi="Arial" w:cs="Arial"/>
        </w:rPr>
        <w:t>zapyta</w:t>
      </w:r>
      <w:r w:rsidRPr="001F72A0">
        <w:rPr>
          <w:rFonts w:ascii="Arial" w:hAnsi="Arial" w:cs="Arial"/>
        </w:rPr>
        <w:t xml:space="preserve">ń </w:t>
      </w:r>
      <w:r w:rsidRPr="001F72A0">
        <w:rPr>
          <w:rFonts w:ascii="Arial" w:eastAsia="Times New Roman" w:hAnsi="Arial" w:cs="Arial"/>
        </w:rPr>
        <w:t>ofertow</w:t>
      </w:r>
      <w:r w:rsidRPr="001F72A0">
        <w:rPr>
          <w:rFonts w:ascii="Arial" w:hAnsi="Arial" w:cs="Arial"/>
        </w:rPr>
        <w:t>ych</w:t>
      </w:r>
      <w:r w:rsidRPr="001F72A0">
        <w:rPr>
          <w:rFonts w:ascii="Arial" w:eastAsia="Times New Roman" w:hAnsi="Arial" w:cs="Arial"/>
        </w:rPr>
        <w:t xml:space="preserve"> </w:t>
      </w:r>
      <w:r w:rsidRPr="001F72A0">
        <w:rPr>
          <w:rFonts w:ascii="Arial" w:eastAsia="Calibri" w:hAnsi="Arial" w:cs="Arial"/>
          <w:color w:val="00000A"/>
        </w:rPr>
        <w:t>na pełnienie funkcji Inżyniera kontraktu (IK) w ramach projektu pn. „Zapewnienie wysokiej jakości transportu publicznego w Gminie Malczyce poprzez zakup niskoemisyjnych, nowoczesnych autobusów”,</w:t>
      </w:r>
      <w:r w:rsidRPr="001F72A0">
        <w:rPr>
          <w:rFonts w:ascii="Arial" w:eastAsia="Times New Roman" w:hAnsi="Arial" w:cs="Arial"/>
        </w:rPr>
        <w:t xml:space="preserve"> realizowanego w ramach PRO WD 2014-2020, </w:t>
      </w:r>
      <w:r w:rsidRPr="001F72A0">
        <w:rPr>
          <w:rFonts w:ascii="Arial" w:eastAsia="Times New Roman" w:hAnsi="Arial" w:cs="Arial"/>
          <w:bCs/>
        </w:rPr>
        <w:t>Oś priorytetowa:</w:t>
      </w:r>
      <w:r w:rsidRPr="001F72A0">
        <w:rPr>
          <w:rFonts w:ascii="Arial" w:eastAsia="Times New Roman" w:hAnsi="Arial" w:cs="Arial"/>
        </w:rPr>
        <w:t xml:space="preserve"> 3 Gospodarka niskoemisyjna, </w:t>
      </w:r>
      <w:r w:rsidRPr="001F72A0">
        <w:rPr>
          <w:rFonts w:ascii="Arial" w:eastAsia="Times New Roman" w:hAnsi="Arial" w:cs="Arial"/>
          <w:bCs/>
        </w:rPr>
        <w:t>Działanie:</w:t>
      </w:r>
      <w:r w:rsidRPr="001F72A0">
        <w:rPr>
          <w:rFonts w:ascii="Arial" w:eastAsia="Times New Roman" w:hAnsi="Arial" w:cs="Arial"/>
        </w:rPr>
        <w:t xml:space="preserve"> </w:t>
      </w:r>
      <w:r w:rsidRPr="001F72A0">
        <w:rPr>
          <w:rStyle w:val="Pogrubienie"/>
          <w:rFonts w:ascii="Arial" w:eastAsia="Times New Roman" w:hAnsi="Arial" w:cs="Arial"/>
          <w:b w:val="0"/>
        </w:rPr>
        <w:t>3.4 Wdrażanie strategii niskoemisyjnych</w:t>
      </w:r>
      <w:r w:rsidRPr="00C65833">
        <w:rPr>
          <w:rFonts w:ascii="Arial" w:eastAsia="Times New Roman" w:hAnsi="Arial" w:cs="Arial"/>
        </w:rPr>
        <w:t>,</w:t>
      </w:r>
      <w:r w:rsidRPr="001F72A0">
        <w:rPr>
          <w:rFonts w:ascii="Arial" w:eastAsia="Times New Roman" w:hAnsi="Arial" w:cs="Arial"/>
          <w:b/>
        </w:rPr>
        <w:t xml:space="preserve"> </w:t>
      </w:r>
      <w:r w:rsidRPr="001F72A0">
        <w:rPr>
          <w:rFonts w:ascii="Arial" w:eastAsia="Times New Roman" w:hAnsi="Arial" w:cs="Arial"/>
          <w:bCs/>
        </w:rPr>
        <w:t>Poddziałanie:</w:t>
      </w:r>
      <w:r w:rsidRPr="001F72A0">
        <w:rPr>
          <w:rFonts w:ascii="Arial" w:eastAsia="Times New Roman" w:hAnsi="Arial" w:cs="Arial"/>
          <w:b/>
        </w:rPr>
        <w:t xml:space="preserve"> </w:t>
      </w:r>
      <w:r w:rsidRPr="001F72A0">
        <w:rPr>
          <w:rStyle w:val="Pogrubienie"/>
          <w:rFonts w:ascii="Arial" w:eastAsia="Times New Roman" w:hAnsi="Arial" w:cs="Arial"/>
          <w:b w:val="0"/>
        </w:rPr>
        <w:t>3.4.1 Wdrażanie strategii niskoemisyjnych – konkursy horyzontalne – nabór na OSI – unieważnione (brak ofert</w:t>
      </w:r>
      <w:r w:rsidR="001F72A0">
        <w:rPr>
          <w:rStyle w:val="Pogrubienie"/>
          <w:rFonts w:ascii="Arial" w:hAnsi="Arial" w:cs="Arial"/>
          <w:b w:val="0"/>
        </w:rPr>
        <w:t xml:space="preserve"> w pierwszym postę</w:t>
      </w:r>
      <w:r w:rsidRPr="001F72A0">
        <w:rPr>
          <w:rStyle w:val="Pogrubienie"/>
          <w:rFonts w:ascii="Arial" w:hAnsi="Arial" w:cs="Arial"/>
          <w:b w:val="0"/>
        </w:rPr>
        <w:t>powan</w:t>
      </w:r>
      <w:r w:rsidR="001F72A0">
        <w:rPr>
          <w:rStyle w:val="Pogrubienie"/>
          <w:rFonts w:ascii="Arial" w:hAnsi="Arial" w:cs="Arial"/>
          <w:b w:val="0"/>
        </w:rPr>
        <w:t>iu, w </w:t>
      </w:r>
      <w:r w:rsidRPr="001F72A0">
        <w:rPr>
          <w:rStyle w:val="Pogrubienie"/>
          <w:rFonts w:ascii="Arial" w:hAnsi="Arial" w:cs="Arial"/>
          <w:b w:val="0"/>
        </w:rPr>
        <w:t xml:space="preserve">dwóch kolejnych wartość zamówienia przekraczała </w:t>
      </w:r>
      <w:r w:rsidR="001F72A0" w:rsidRPr="001F72A0">
        <w:rPr>
          <w:rStyle w:val="Pogrubienie"/>
          <w:rFonts w:ascii="Arial" w:hAnsi="Arial" w:cs="Arial"/>
          <w:b w:val="0"/>
        </w:rPr>
        <w:t>kwotę</w:t>
      </w:r>
      <w:r w:rsidRPr="001F72A0">
        <w:rPr>
          <w:rStyle w:val="Pogrubienie"/>
          <w:rFonts w:ascii="Arial" w:hAnsi="Arial" w:cs="Arial"/>
          <w:b w:val="0"/>
        </w:rPr>
        <w:t xml:space="preserve"> jaką posiadał zamawiający).</w:t>
      </w:r>
    </w:p>
    <w:p w:rsidR="00604CAC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</w:rPr>
        <w:t xml:space="preserve">Wyłonienie wykonawcy na opracowanie </w:t>
      </w:r>
      <w:r w:rsidRPr="001F72A0">
        <w:rPr>
          <w:rFonts w:ascii="Arial" w:eastAsia="Times New Roman" w:hAnsi="Arial" w:cs="Arial"/>
          <w:bCs/>
        </w:rPr>
        <w:t xml:space="preserve">studium wykonalności dla projektu </w:t>
      </w:r>
      <w:r w:rsidRPr="001F72A0">
        <w:rPr>
          <w:rFonts w:ascii="Arial" w:eastAsia="Tahoma" w:hAnsi="Arial" w:cs="Arial"/>
          <w:bCs/>
          <w:i/>
          <w:iCs/>
        </w:rPr>
        <w:t>„</w:t>
      </w:r>
      <w:r w:rsidRPr="001F72A0">
        <w:rPr>
          <w:rFonts w:ascii="Arial" w:eastAsia="Times New Roman" w:hAnsi="Arial" w:cs="Arial"/>
        </w:rPr>
        <w:t>Budowa kanalizacji sanitarnej w Malczycach</w:t>
      </w:r>
      <w:r w:rsidRPr="001F72A0">
        <w:rPr>
          <w:rFonts w:ascii="Arial" w:eastAsia="Times New Roman" w:hAnsi="Arial" w:cs="Arial"/>
          <w:bCs/>
        </w:rPr>
        <w:t xml:space="preserve">” w ramach Regionalnego Programu Operacyjnego dla Województwa Dolnośląskiego na lata 2014-2020,  Działania 4.2. Gospodarka wodno - ściekowa, Typ 4.2 A – </w:t>
      </w:r>
      <w:r w:rsidRPr="001F72A0">
        <w:rPr>
          <w:rFonts w:ascii="Arial" w:eastAsia="Times New Roman" w:hAnsi="Arial" w:cs="Arial"/>
        </w:rPr>
        <w:t xml:space="preserve">Projekty dotyczące budowy, rozbudowy, przebudowy i/lub </w:t>
      </w:r>
      <w:r w:rsidRPr="001F72A0">
        <w:rPr>
          <w:rFonts w:ascii="Arial" w:eastAsia="Times New Roman" w:hAnsi="Arial" w:cs="Arial"/>
        </w:rPr>
        <w:lastRenderedPageBreak/>
        <w:t>modernizacji zbiorczych systemów odprowadzania i oczyszczania ścieków komunalnych w aglomeracjach od 2 do 10 tys. RLM</w:t>
      </w:r>
      <w:r w:rsidR="00604CAC" w:rsidRPr="001F72A0">
        <w:rPr>
          <w:rFonts w:ascii="Arial" w:hAnsi="Arial" w:cs="Arial"/>
          <w:bCs/>
        </w:rPr>
        <w:t xml:space="preserve">. </w:t>
      </w:r>
    </w:p>
    <w:p w:rsidR="00604CAC" w:rsidRPr="001F72A0" w:rsidRDefault="00604CAC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  <w:bCs/>
        </w:rPr>
        <w:t>Praca nad przygotowaniem wniosku o dofinansowanie zadania oraz o</w:t>
      </w:r>
      <w:r w:rsidRPr="001F72A0">
        <w:rPr>
          <w:rFonts w:ascii="Arial" w:eastAsia="Times New Roman" w:hAnsi="Arial" w:cs="Arial"/>
          <w:bCs/>
        </w:rPr>
        <w:t xml:space="preserve">pracowywanie załączników do wniosku </w:t>
      </w:r>
      <w:r w:rsidR="00C65833">
        <w:rPr>
          <w:rFonts w:ascii="Arial" w:eastAsia="Times New Roman" w:hAnsi="Arial" w:cs="Arial"/>
          <w:bCs/>
        </w:rPr>
        <w:t xml:space="preserve">w ramach </w:t>
      </w:r>
      <w:r w:rsidRPr="001F72A0">
        <w:rPr>
          <w:rFonts w:ascii="Arial" w:eastAsia="Times New Roman" w:hAnsi="Arial" w:cs="Arial"/>
          <w:bCs/>
        </w:rPr>
        <w:t xml:space="preserve">RPO WD </w:t>
      </w:r>
      <w:r w:rsidRPr="001F72A0">
        <w:rPr>
          <w:rFonts w:ascii="Arial" w:hAnsi="Arial" w:cs="Arial"/>
          <w:bCs/>
        </w:rPr>
        <w:t xml:space="preserve">pn. </w:t>
      </w:r>
      <w:r w:rsidR="00835406" w:rsidRPr="001F72A0">
        <w:rPr>
          <w:rFonts w:ascii="Arial" w:eastAsia="Tahoma" w:hAnsi="Arial" w:cs="Arial"/>
          <w:bCs/>
          <w:i/>
          <w:iCs/>
        </w:rPr>
        <w:t>„</w:t>
      </w:r>
      <w:r w:rsidR="00C65833">
        <w:rPr>
          <w:rFonts w:ascii="Arial" w:eastAsia="Times New Roman" w:hAnsi="Arial" w:cs="Arial"/>
        </w:rPr>
        <w:t>Budowa kanalizacji sanitarnej w </w:t>
      </w:r>
      <w:r w:rsidR="00835406" w:rsidRPr="001F72A0">
        <w:rPr>
          <w:rFonts w:ascii="Arial" w:eastAsia="Times New Roman" w:hAnsi="Arial" w:cs="Arial"/>
        </w:rPr>
        <w:t>Malczycach</w:t>
      </w:r>
      <w:r w:rsidR="00835406" w:rsidRPr="001F72A0">
        <w:rPr>
          <w:rFonts w:ascii="Arial" w:eastAsia="Times New Roman" w:hAnsi="Arial" w:cs="Arial"/>
          <w:bCs/>
        </w:rPr>
        <w:t>”</w:t>
      </w:r>
      <w:r w:rsidRPr="001F72A0">
        <w:rPr>
          <w:rFonts w:ascii="Arial" w:hAnsi="Arial" w:cs="Arial"/>
          <w:bCs/>
        </w:rPr>
        <w:t>.</w:t>
      </w:r>
    </w:p>
    <w:p w:rsidR="00604CAC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  <w:bCs/>
        </w:rPr>
        <w:t>Zakupienie sprzętu dla OSP Wilczków w ramach pr</w:t>
      </w:r>
      <w:r w:rsidR="00604CAC" w:rsidRPr="001F72A0">
        <w:rPr>
          <w:rFonts w:ascii="Arial" w:hAnsi="Arial" w:cs="Arial"/>
          <w:bCs/>
        </w:rPr>
        <w:t>ojektu Poprawa bezpieczeństwa w </w:t>
      </w:r>
      <w:r w:rsidR="00C65833">
        <w:rPr>
          <w:rFonts w:ascii="Arial" w:eastAsia="Times New Roman" w:hAnsi="Arial" w:cs="Arial"/>
          <w:bCs/>
        </w:rPr>
        <w:t xml:space="preserve">województwie dolnośląskim. </w:t>
      </w:r>
    </w:p>
    <w:p w:rsidR="00C93B27" w:rsidRPr="001F72A0" w:rsidRDefault="0083540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eastAsia="Times New Roman" w:hAnsi="Arial" w:cs="Arial"/>
          <w:bCs/>
        </w:rPr>
        <w:t>Rozliczenie projektu „Poprawa bezpieczeństwa w województwie dolnośląskim”.</w:t>
      </w:r>
      <w:r w:rsidR="00604CAC" w:rsidRPr="001F72A0">
        <w:rPr>
          <w:rFonts w:ascii="Arial" w:hAnsi="Arial" w:cs="Arial"/>
          <w:bCs/>
        </w:rPr>
        <w:t xml:space="preserve"> Wartość wnioskowanego dofinansowania 7.800 zł, przy kosztach całkowitych 9.609 zł.</w:t>
      </w:r>
    </w:p>
    <w:p w:rsidR="00BB71C9" w:rsidRPr="001F72A0" w:rsidRDefault="00604CAC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Sporządzenie umowy o realizację zadania publicznego</w:t>
      </w:r>
      <w:r w:rsidR="00C65833">
        <w:rPr>
          <w:rFonts w:ascii="Arial" w:hAnsi="Arial" w:cs="Arial"/>
        </w:rPr>
        <w:t xml:space="preserve"> w ramach inicjatywy lokalnej w </w:t>
      </w:r>
      <w:r w:rsidRPr="001F72A0">
        <w:rPr>
          <w:rFonts w:ascii="Arial" w:hAnsi="Arial" w:cs="Arial"/>
        </w:rPr>
        <w:t>gminie Malczyce dla Ludowego Klubu Sportowego ODRA Malczyce i Zarządu Gminnego ZOSP RP w Malczycach.</w:t>
      </w:r>
    </w:p>
    <w:p w:rsidR="00BB71C9" w:rsidRPr="001F72A0" w:rsidRDefault="00604CAC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Złożono wniosek o dofinansowanie w ramach Funduszu Dróg Samorządowych na zadanie pn. “Przebudowa ulicy Traugutta w Malczycach</w:t>
      </w:r>
      <w:r w:rsidR="00C93B27" w:rsidRPr="001F72A0">
        <w:rPr>
          <w:rFonts w:ascii="Arial" w:hAnsi="Arial" w:cs="Arial"/>
        </w:rPr>
        <w:t xml:space="preserve">”. </w:t>
      </w:r>
      <w:r w:rsidR="00BB71C9" w:rsidRPr="001F72A0">
        <w:rPr>
          <w:rFonts w:ascii="Arial" w:hAnsi="Arial" w:cs="Arial"/>
        </w:rPr>
        <w:t>Wartość</w:t>
      </w:r>
      <w:r w:rsidR="005430D2" w:rsidRPr="001F72A0">
        <w:rPr>
          <w:rFonts w:ascii="Arial" w:hAnsi="Arial" w:cs="Arial"/>
        </w:rPr>
        <w:t xml:space="preserve"> inwestycji 1</w:t>
      </w:r>
      <w:r w:rsidR="006468BB" w:rsidRPr="001F72A0">
        <w:rPr>
          <w:rFonts w:ascii="Arial" w:hAnsi="Arial" w:cs="Arial"/>
        </w:rPr>
        <w:t>.</w:t>
      </w:r>
      <w:r w:rsidR="005430D2" w:rsidRPr="001F72A0">
        <w:rPr>
          <w:rFonts w:ascii="Arial" w:hAnsi="Arial" w:cs="Arial"/>
        </w:rPr>
        <w:t>273</w:t>
      </w:r>
      <w:r w:rsidR="006468BB" w:rsidRPr="001F72A0">
        <w:rPr>
          <w:rFonts w:ascii="Arial" w:hAnsi="Arial" w:cs="Arial"/>
        </w:rPr>
        <w:t>.</w:t>
      </w:r>
      <w:r w:rsidR="005430D2" w:rsidRPr="001F72A0">
        <w:rPr>
          <w:rFonts w:ascii="Arial" w:hAnsi="Arial" w:cs="Arial"/>
        </w:rPr>
        <w:t xml:space="preserve">267 zł, wnioskowana kwota dofinansowania </w:t>
      </w:r>
      <w:r w:rsidR="00BB71C9" w:rsidRPr="001F72A0">
        <w:rPr>
          <w:rFonts w:ascii="Arial" w:hAnsi="Arial" w:cs="Arial"/>
        </w:rPr>
        <w:t>437.000 zł.</w:t>
      </w:r>
    </w:p>
    <w:p w:rsidR="00BB71C9" w:rsidRPr="001F72A0" w:rsidRDefault="00604CAC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Wysłano</w:t>
      </w:r>
      <w:r w:rsidR="00BB71C9" w:rsidRPr="001F72A0">
        <w:rPr>
          <w:rFonts w:ascii="Arial" w:hAnsi="Arial" w:cs="Arial"/>
        </w:rPr>
        <w:t xml:space="preserve"> wniosek</w:t>
      </w:r>
      <w:r w:rsidRPr="001F72A0">
        <w:rPr>
          <w:rFonts w:ascii="Arial" w:hAnsi="Arial" w:cs="Arial"/>
        </w:rPr>
        <w:t xml:space="preserve"> do </w:t>
      </w:r>
      <w:r w:rsidR="00BB71C9" w:rsidRPr="001F72A0">
        <w:rPr>
          <w:rFonts w:ascii="Arial" w:hAnsi="Arial" w:cs="Arial"/>
        </w:rPr>
        <w:t>Dolnośląskiego Urzędu Wojewódzkiego</w:t>
      </w:r>
      <w:r w:rsidRPr="001F72A0">
        <w:rPr>
          <w:rFonts w:ascii="Arial" w:hAnsi="Arial" w:cs="Arial"/>
        </w:rPr>
        <w:t xml:space="preserve"> z prośbą o udostępnienie punktacji jaką otrzymał wniosek o dofinansowanie zadania pn. “Przebudowa ulicy Strażackiej w Malczycach” złożony w ramach Funduszu Dróg Samorządowych.</w:t>
      </w:r>
    </w:p>
    <w:p w:rsidR="00F72B11" w:rsidRPr="001F72A0" w:rsidRDefault="00BB71C9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Przygotowanie i złożenie</w:t>
      </w:r>
      <w:r w:rsidR="00604CAC" w:rsidRPr="001F72A0">
        <w:rPr>
          <w:rFonts w:ascii="Arial" w:hAnsi="Arial" w:cs="Arial"/>
        </w:rPr>
        <w:t xml:space="preserve"> wnios</w:t>
      </w:r>
      <w:r w:rsidRPr="001F72A0">
        <w:rPr>
          <w:rFonts w:ascii="Arial" w:hAnsi="Arial" w:cs="Arial"/>
        </w:rPr>
        <w:t xml:space="preserve">ku </w:t>
      </w:r>
      <w:r w:rsidR="00604CAC" w:rsidRPr="001F72A0">
        <w:rPr>
          <w:rFonts w:ascii="Arial" w:hAnsi="Arial" w:cs="Arial"/>
        </w:rPr>
        <w:t>o przyznanie pomocy na operację pn. „Budowa sieci kanalizacji sanitarnej wraz z budową sieci wodociągowej w miejscowości Rusko”</w:t>
      </w:r>
      <w:r w:rsidRPr="001F72A0">
        <w:rPr>
          <w:rFonts w:ascii="Arial" w:hAnsi="Arial" w:cs="Arial"/>
        </w:rPr>
        <w:t xml:space="preserve"> w </w:t>
      </w:r>
      <w:r w:rsidR="00604CAC" w:rsidRPr="001F72A0">
        <w:rPr>
          <w:rFonts w:ascii="Arial" w:hAnsi="Arial" w:cs="Arial"/>
        </w:rPr>
        <w:t>ramach PROW na lata 2014-2020.</w:t>
      </w:r>
      <w:r w:rsidRPr="001F72A0">
        <w:rPr>
          <w:rFonts w:ascii="Arial" w:hAnsi="Arial" w:cs="Arial"/>
        </w:rPr>
        <w:t xml:space="preserve"> Wartość całkowita projektu </w:t>
      </w:r>
      <w:r w:rsidR="006468BB" w:rsidRPr="001F72A0">
        <w:rPr>
          <w:rFonts w:ascii="Arial" w:hAnsi="Arial" w:cs="Arial"/>
        </w:rPr>
        <w:t>7.018.810 zł</w:t>
      </w:r>
      <w:r w:rsidRPr="001F72A0">
        <w:rPr>
          <w:rFonts w:ascii="Arial" w:hAnsi="Arial" w:cs="Arial"/>
        </w:rPr>
        <w:t>, wartość wnioskowanego dofinansowania</w:t>
      </w:r>
      <w:r w:rsidR="006468BB" w:rsidRPr="001F72A0">
        <w:rPr>
          <w:rFonts w:ascii="Arial" w:hAnsi="Arial" w:cs="Arial"/>
        </w:rPr>
        <w:t xml:space="preserve"> 2.000.000 zł.</w:t>
      </w:r>
    </w:p>
    <w:p w:rsidR="00604CAC" w:rsidRPr="001F72A0" w:rsidRDefault="00604CAC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Złożono wniosek o płatność ze środków Funduszu Dróg Samorządowych z realizacji zadania pn. „Przebudowa ulicy 1-go Maja w Malczycach”.</w:t>
      </w:r>
      <w:r w:rsidR="00F72B11" w:rsidRPr="001F72A0">
        <w:rPr>
          <w:rFonts w:ascii="Arial" w:hAnsi="Arial" w:cs="Arial"/>
        </w:rPr>
        <w:t xml:space="preserve"> 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Złożenie wniosku o udzielenie dotacji celowej w 2019 roku na wyposażenie szkół w podręczniki, materiały edukacyjne i materiały ćwiczeniowe.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Sporządzenie i przekazanie do Kuratorium Oświaty we Wrocławiu rozliczenia środków Funduszu Pracy za pierwsze półrocze 2019 (przeznaczonych na dofinansowanie pracodawcom kosztów kształcenia młodocianych pracowników).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Weryfikacja danych dotyczących stypendiów szkolnych za rok szkolny 2017/2018.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Informacja do Aglomeracji Wrocławskiej o ilości szkół na terenie Gminy i ilości uczniów w kasach VI, VII, VIII (rozważanie wdrożenia nowego projektu związanego z nauką programowania dla dzieci i młodzieży).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Wydanie pozytywnej opinii w sprawie powołania wicedyrektora Publicznego Przedszkola w Malczycach.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Weryfikacja wstępnie naliczonej przez Ministerstwo Edukacji Narodowej dotacji do realnego zapotrzebowania gminy na środki przeznaczone na stypendia i zasiłki szkolne.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Wydanie decyzji po rozpoznaniu wniosku Centrum Kształcenia i Wychowania Ochotniczych Hufców Pracy przyznającej dofinansowanie kosztów kształcenia młodocianego pracownika w ramach pomocy de mini mis.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Złożenie wniosku w sprawie przekazania środków Funduszu Pracy na dofinansowanie pracodawcom kosztów kształcenia młodocianych pracowników do Kuratorium Oświaty we Wrocławiu.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Przygotowanie uchwały w sprawie zmian w regulaminie określającej wysokość i szczegółowe zasady przyznawania dodatków oraz innych składników wynagrodzenia nauczycielom zatrudnionym w placówkach oświatowych prowadzonych przez Gminę Malczyce (dodatek funkcyjny) i przekazanie do zaopiniowania przez związki zawodowe nauczycieli.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Podpisanie umów z rodzicami, którzy dowożą własnym samochodem swoje dzieci z niepełnosprawnościami do szkół.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Przekazanie do Kuratorium Oświaty we Wrocławiu w celu wydania opinii aneksu nr 1 do arkusza organizacji Publicznego przedszkola w Malczycach na rok szkolny 2019/2020.</w:t>
      </w:r>
    </w:p>
    <w:p w:rsidR="00A82648" w:rsidRPr="001F72A0" w:rsidRDefault="00A8264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Przygotowanie zarządzenia w sprawie Regulaminu konkursu „Rozwijamy talenty”.</w:t>
      </w:r>
    </w:p>
    <w:p w:rsidR="001708D9" w:rsidRPr="001F72A0" w:rsidRDefault="001708D9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Zlecenie instalacji monitoringu wizyjnego w Urzędzie Gminy Malczyce składającego 4 kamer: przy każdym wejściu do urzędu oraz przy sekretariacie.</w:t>
      </w:r>
    </w:p>
    <w:p w:rsidR="000E7991" w:rsidRDefault="001708D9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lastRenderedPageBreak/>
        <w:t xml:space="preserve">Współorganizacja wyborów do </w:t>
      </w:r>
      <w:r w:rsidR="00A82648" w:rsidRPr="001F72A0">
        <w:rPr>
          <w:rFonts w:ascii="Arial" w:hAnsi="Arial" w:cs="Arial"/>
        </w:rPr>
        <w:t>Izb</w:t>
      </w:r>
      <w:r w:rsidR="000E7991">
        <w:rPr>
          <w:rFonts w:ascii="Arial" w:hAnsi="Arial" w:cs="Arial"/>
        </w:rPr>
        <w:t xml:space="preserve"> Rolniczych.</w:t>
      </w:r>
    </w:p>
    <w:p w:rsidR="001708D9" w:rsidRPr="001F72A0" w:rsidRDefault="001708D9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Organ</w:t>
      </w:r>
      <w:r w:rsidR="001F72A0">
        <w:rPr>
          <w:rFonts w:ascii="Arial" w:hAnsi="Arial" w:cs="Arial"/>
        </w:rPr>
        <w:t>izacja dożynek gminy Malczyce w </w:t>
      </w:r>
      <w:r w:rsidRPr="001F72A0">
        <w:rPr>
          <w:rFonts w:ascii="Arial" w:hAnsi="Arial" w:cs="Arial"/>
        </w:rPr>
        <w:t>miejscowości Wilczków.</w:t>
      </w:r>
    </w:p>
    <w:p w:rsidR="001145A1" w:rsidRPr="001F72A0" w:rsidRDefault="005D262C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Ogłoszenie </w:t>
      </w:r>
      <w:r w:rsidR="008F044E" w:rsidRPr="001F72A0">
        <w:rPr>
          <w:rFonts w:ascii="Arial" w:hAnsi="Arial" w:cs="Arial"/>
        </w:rPr>
        <w:t xml:space="preserve">i rozstrzygniecie </w:t>
      </w:r>
      <w:r w:rsidRPr="001F72A0">
        <w:rPr>
          <w:rFonts w:ascii="Arial" w:hAnsi="Arial" w:cs="Arial"/>
        </w:rPr>
        <w:t>nab</w:t>
      </w:r>
      <w:r w:rsidR="008F044E" w:rsidRPr="001F72A0">
        <w:rPr>
          <w:rFonts w:ascii="Arial" w:hAnsi="Arial" w:cs="Arial"/>
        </w:rPr>
        <w:t xml:space="preserve">oru na wolne stanowisko dyrektora żłobka publicznego w Malczycach. Dyrektorem placówki w wymiarze ½ etatu została Grażyna Jędrzejewska- Choma. </w:t>
      </w:r>
      <w:r w:rsidR="00A51E49" w:rsidRPr="001F72A0">
        <w:rPr>
          <w:rFonts w:ascii="Arial" w:hAnsi="Arial" w:cs="Arial"/>
        </w:rPr>
        <w:t xml:space="preserve">Otwarcie </w:t>
      </w:r>
      <w:r w:rsidR="00E8302B" w:rsidRPr="001F72A0">
        <w:rPr>
          <w:rFonts w:ascii="Arial" w:hAnsi="Arial" w:cs="Arial"/>
        </w:rPr>
        <w:t>placówki</w:t>
      </w:r>
      <w:r w:rsidR="00A51E49" w:rsidRPr="001F72A0">
        <w:rPr>
          <w:rFonts w:ascii="Arial" w:hAnsi="Arial" w:cs="Arial"/>
        </w:rPr>
        <w:t xml:space="preserve"> zaplanowano na 1 grudnia </w:t>
      </w:r>
      <w:r w:rsidR="00E8302B" w:rsidRPr="001F72A0">
        <w:rPr>
          <w:rFonts w:ascii="Arial" w:hAnsi="Arial" w:cs="Arial"/>
        </w:rPr>
        <w:t xml:space="preserve">2019 r. </w:t>
      </w:r>
    </w:p>
    <w:p w:rsidR="008F044E" w:rsidRPr="001F72A0" w:rsidRDefault="008F044E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Ogłoszenie naboru na wolne stanowisko pracy ds. planowania przestrzennego w referacie ROŚ.</w:t>
      </w:r>
    </w:p>
    <w:p w:rsidR="008F044E" w:rsidRPr="001F72A0" w:rsidRDefault="008F044E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Ogłoszenie naboru na wolne stanowisko pracy ds. inwestycji drogowych w referacie ROŚ.</w:t>
      </w:r>
    </w:p>
    <w:p w:rsidR="008F044E" w:rsidRPr="001F72A0" w:rsidRDefault="008F044E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Organizacja szkolenia </w:t>
      </w:r>
      <w:r w:rsidR="00D4482E" w:rsidRPr="001F72A0">
        <w:rPr>
          <w:rFonts w:ascii="Arial" w:hAnsi="Arial" w:cs="Arial"/>
        </w:rPr>
        <w:t>r</w:t>
      </w:r>
      <w:r w:rsidRPr="001F72A0">
        <w:rPr>
          <w:rFonts w:ascii="Arial" w:hAnsi="Arial" w:cs="Arial"/>
        </w:rPr>
        <w:t xml:space="preserve">adnych gminy </w:t>
      </w:r>
      <w:r w:rsidR="00D4482E" w:rsidRPr="001F72A0">
        <w:rPr>
          <w:rFonts w:ascii="Arial" w:hAnsi="Arial" w:cs="Arial"/>
        </w:rPr>
        <w:t>i sołtysów z przestrzegania przepisów dot. ochrony danych oso</w:t>
      </w:r>
      <w:r w:rsidR="00714954" w:rsidRPr="001F72A0">
        <w:rPr>
          <w:rFonts w:ascii="Arial" w:hAnsi="Arial" w:cs="Arial"/>
        </w:rPr>
        <w:t>bowych.</w:t>
      </w:r>
    </w:p>
    <w:p w:rsidR="00724204" w:rsidRPr="001F72A0" w:rsidRDefault="00724204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Współorganizacja w dniu 9 września 2019 r. Narodowego Czytania pod patronatem Prezydenta RP</w:t>
      </w:r>
      <w:r w:rsidR="00001BFB" w:rsidRPr="001F72A0">
        <w:rPr>
          <w:rFonts w:ascii="Arial" w:hAnsi="Arial" w:cs="Arial"/>
        </w:rPr>
        <w:t>.</w:t>
      </w:r>
      <w:r w:rsidRPr="001F72A0">
        <w:rPr>
          <w:rFonts w:ascii="Arial" w:hAnsi="Arial" w:cs="Arial"/>
        </w:rPr>
        <w:t xml:space="preserve"> </w:t>
      </w:r>
    </w:p>
    <w:p w:rsidR="00714954" w:rsidRPr="001F72A0" w:rsidRDefault="00E7084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spotkaniu z fundacj</w:t>
      </w:r>
      <w:r w:rsidR="00657418" w:rsidRPr="001F72A0">
        <w:rPr>
          <w:rFonts w:ascii="Arial" w:hAnsi="Arial" w:cs="Arial"/>
        </w:rPr>
        <w:t xml:space="preserve">ą </w:t>
      </w:r>
      <w:r w:rsidRPr="001F72A0">
        <w:rPr>
          <w:rFonts w:ascii="Arial" w:hAnsi="Arial" w:cs="Arial"/>
        </w:rPr>
        <w:t xml:space="preserve">Sendzimira w sprawie </w:t>
      </w:r>
      <w:r w:rsidR="00657418" w:rsidRPr="001F72A0">
        <w:rPr>
          <w:rFonts w:ascii="Arial" w:hAnsi="Arial" w:cs="Arial"/>
        </w:rPr>
        <w:t xml:space="preserve">aktualizacji </w:t>
      </w:r>
      <w:r w:rsidR="001F72A0">
        <w:rPr>
          <w:rFonts w:ascii="Arial" w:hAnsi="Arial" w:cs="Arial"/>
        </w:rPr>
        <w:t>studium uwarunkowań i </w:t>
      </w:r>
      <w:r w:rsidR="00657418" w:rsidRPr="001F72A0">
        <w:rPr>
          <w:rFonts w:ascii="Arial" w:hAnsi="Arial" w:cs="Arial"/>
        </w:rPr>
        <w:t>kierunków zagospodarowania przestrzennego.</w:t>
      </w:r>
    </w:p>
    <w:p w:rsidR="004E6C2F" w:rsidRPr="001F72A0" w:rsidRDefault="004E6C2F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Przygotowanie uzasadnienia do</w:t>
      </w:r>
      <w:r w:rsidR="00835406" w:rsidRPr="001F72A0">
        <w:rPr>
          <w:rFonts w:ascii="Arial" w:hAnsi="Arial" w:cs="Arial"/>
        </w:rPr>
        <w:t xml:space="preserve"> wniosku o</w:t>
      </w:r>
      <w:r w:rsidRPr="001F72A0">
        <w:rPr>
          <w:rFonts w:ascii="Arial" w:hAnsi="Arial" w:cs="Arial"/>
        </w:rPr>
        <w:t xml:space="preserve"> nagrod</w:t>
      </w:r>
      <w:r w:rsidR="00835406" w:rsidRPr="001F72A0">
        <w:rPr>
          <w:rFonts w:ascii="Arial" w:hAnsi="Arial" w:cs="Arial"/>
        </w:rPr>
        <w:t xml:space="preserve">ę Dolnośląski </w:t>
      </w:r>
      <w:r w:rsidRPr="001F72A0">
        <w:rPr>
          <w:rFonts w:ascii="Arial" w:hAnsi="Arial" w:cs="Arial"/>
        </w:rPr>
        <w:t>Klucz Su</w:t>
      </w:r>
      <w:r w:rsidR="00835406" w:rsidRPr="001F72A0">
        <w:rPr>
          <w:rFonts w:ascii="Arial" w:hAnsi="Arial" w:cs="Arial"/>
        </w:rPr>
        <w:t xml:space="preserve">kcesu </w:t>
      </w:r>
      <w:r w:rsidR="00001CF6" w:rsidRPr="001F72A0">
        <w:rPr>
          <w:rFonts w:ascii="Arial" w:hAnsi="Arial" w:cs="Arial"/>
        </w:rPr>
        <w:t xml:space="preserve">edycja 2019 </w:t>
      </w:r>
      <w:r w:rsidR="00835406" w:rsidRPr="001F72A0">
        <w:rPr>
          <w:rFonts w:ascii="Arial" w:hAnsi="Arial" w:cs="Arial"/>
        </w:rPr>
        <w:t>dla Tadeusza Samborskiego</w:t>
      </w:r>
      <w:r w:rsidRPr="001F72A0">
        <w:rPr>
          <w:rFonts w:ascii="Arial" w:hAnsi="Arial" w:cs="Arial"/>
        </w:rPr>
        <w:t>.</w:t>
      </w:r>
    </w:p>
    <w:p w:rsidR="00001CF6" w:rsidRPr="001F72A0" w:rsidRDefault="00001CF6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Organizacja konkursu na opracowanie koncepcji rewitalizacji terenu przy skrzyżowaniu ulic 1-go Maja i Mazurowickiej (teren przy obelisku)</w:t>
      </w:r>
      <w:r w:rsidR="00C62E9C" w:rsidRPr="001F72A0">
        <w:rPr>
          <w:rFonts w:ascii="Arial" w:hAnsi="Arial" w:cs="Arial"/>
        </w:rPr>
        <w:t>.</w:t>
      </w:r>
    </w:p>
    <w:p w:rsidR="001708D9" w:rsidRPr="001F72A0" w:rsidRDefault="001708D9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uroczystości wręczenia promes realizacji przedsięwzięcia w ramach Odnowy Dolnośląskiej Wsi, 6 sierpnia, Pielaszkowice gm. Udanin.</w:t>
      </w:r>
    </w:p>
    <w:p w:rsidR="00930351" w:rsidRDefault="00401EA8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W okresie sprawozdawczym Wójt Gminy </w:t>
      </w:r>
      <w:r w:rsidR="00796089" w:rsidRPr="001F72A0">
        <w:rPr>
          <w:rFonts w:ascii="Arial" w:hAnsi="Arial" w:cs="Arial"/>
        </w:rPr>
        <w:t>Malczyce wydał</w:t>
      </w:r>
      <w:r w:rsidR="00B611F1" w:rsidRPr="001F72A0">
        <w:rPr>
          <w:rFonts w:ascii="Arial" w:hAnsi="Arial" w:cs="Arial"/>
        </w:rPr>
        <w:t xml:space="preserve"> </w:t>
      </w:r>
      <w:r w:rsidR="005F2EAC" w:rsidRPr="001F72A0">
        <w:rPr>
          <w:rFonts w:ascii="Arial" w:hAnsi="Arial" w:cs="Arial"/>
        </w:rPr>
        <w:t>18</w:t>
      </w:r>
      <w:r w:rsidR="005F2EAC" w:rsidRPr="001F72A0">
        <w:rPr>
          <w:rFonts w:ascii="Arial" w:hAnsi="Arial" w:cs="Arial"/>
          <w:color w:val="FF0000"/>
        </w:rPr>
        <w:t xml:space="preserve"> </w:t>
      </w:r>
      <w:r w:rsidR="00796089" w:rsidRPr="001F72A0">
        <w:rPr>
          <w:rFonts w:ascii="Arial" w:hAnsi="Arial" w:cs="Arial"/>
        </w:rPr>
        <w:t>zarządze</w:t>
      </w:r>
      <w:r w:rsidR="008000F0" w:rsidRPr="001F72A0">
        <w:rPr>
          <w:rFonts w:ascii="Arial" w:hAnsi="Arial" w:cs="Arial"/>
        </w:rPr>
        <w:t>ń.</w:t>
      </w:r>
      <w:r w:rsidR="008D2A83" w:rsidRPr="001F72A0">
        <w:rPr>
          <w:rFonts w:ascii="Arial" w:hAnsi="Arial" w:cs="Arial"/>
        </w:rPr>
        <w:t xml:space="preserve"> Zarządzenia publikowane są w Biuletynie </w:t>
      </w:r>
      <w:r w:rsidR="0017213F" w:rsidRPr="001F72A0">
        <w:rPr>
          <w:rFonts w:ascii="Arial" w:hAnsi="Arial" w:cs="Arial"/>
        </w:rPr>
        <w:t>Informacji Publicznej</w:t>
      </w:r>
      <w:r w:rsidR="008D2A83" w:rsidRPr="001F72A0">
        <w:rPr>
          <w:rFonts w:ascii="Arial" w:hAnsi="Arial" w:cs="Arial"/>
        </w:rPr>
        <w:t xml:space="preserve"> w zakładce Rejestr zarządzeń. </w:t>
      </w:r>
    </w:p>
    <w:p w:rsidR="002C0555" w:rsidRPr="001F72A0" w:rsidRDefault="002C0555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wyborów do Sejmu i Senatu RP. 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Festiwalu K</w:t>
      </w:r>
      <w:r w:rsidR="001F72A0" w:rsidRPr="001F72A0">
        <w:rPr>
          <w:rFonts w:ascii="Arial" w:hAnsi="Arial" w:cs="Arial"/>
        </w:rPr>
        <w:t xml:space="preserve">ół </w:t>
      </w:r>
      <w:r w:rsidR="002C0555">
        <w:rPr>
          <w:rFonts w:ascii="Arial" w:hAnsi="Arial" w:cs="Arial"/>
        </w:rPr>
        <w:t>Gospodyń W</w:t>
      </w:r>
      <w:r w:rsidR="001F72A0" w:rsidRPr="001F72A0">
        <w:rPr>
          <w:rFonts w:ascii="Arial" w:hAnsi="Arial" w:cs="Arial"/>
        </w:rPr>
        <w:t>iejskich, Karczma Słowianka</w:t>
      </w:r>
      <w:r w:rsidRPr="001F72A0">
        <w:rPr>
          <w:rFonts w:ascii="Arial" w:hAnsi="Arial" w:cs="Arial"/>
        </w:rPr>
        <w:t>, Mazurowice 14-16</w:t>
      </w:r>
      <w:r w:rsidR="001F72A0" w:rsidRPr="001F72A0">
        <w:rPr>
          <w:rFonts w:ascii="Arial" w:hAnsi="Arial" w:cs="Arial"/>
        </w:rPr>
        <w:t xml:space="preserve"> czerwca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święcie Łęgów Odrzańskich</w:t>
      </w:r>
      <w:r w:rsidR="001F72A0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- Owoce Lutyni, Lutynia 16</w:t>
      </w:r>
      <w:r w:rsidR="001F72A0" w:rsidRPr="001F72A0">
        <w:rPr>
          <w:rFonts w:ascii="Arial" w:hAnsi="Arial" w:cs="Arial"/>
        </w:rPr>
        <w:t xml:space="preserve"> czerwca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uroczystości zakończenia nauki przez klasy gimnazjalne, Malczyce, 17</w:t>
      </w:r>
      <w:r w:rsidR="001F72A0" w:rsidRPr="001F72A0">
        <w:rPr>
          <w:rFonts w:ascii="Arial" w:hAnsi="Arial" w:cs="Arial"/>
        </w:rPr>
        <w:t xml:space="preserve"> czerwca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uroczystym zakończeniu roku szkolnego, Malczyce, 19</w:t>
      </w:r>
      <w:r w:rsidR="001F72A0" w:rsidRPr="001F72A0">
        <w:rPr>
          <w:rFonts w:ascii="Arial" w:hAnsi="Arial" w:cs="Arial"/>
        </w:rPr>
        <w:t xml:space="preserve"> czerwca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uroczystej mszy świętej z okazji 45-lecia pos</w:t>
      </w:r>
      <w:r w:rsidR="001F72A0" w:rsidRPr="001F72A0">
        <w:rPr>
          <w:rFonts w:ascii="Arial" w:hAnsi="Arial" w:cs="Arial"/>
        </w:rPr>
        <w:t>ługi kapłańskiej księdza Szlagi, Malczyce, 20 czerwca 2019.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Walnym Zgromadzeniu Członków KŁO , Brzeg Dolny, 27</w:t>
      </w:r>
      <w:r w:rsidR="001F72A0" w:rsidRPr="001F72A0">
        <w:rPr>
          <w:rFonts w:ascii="Arial" w:hAnsi="Arial" w:cs="Arial"/>
        </w:rPr>
        <w:t xml:space="preserve"> czerwca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zgromadzeniu wspólników DPR, Wrocław,</w:t>
      </w:r>
      <w:r w:rsidR="001F72A0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28</w:t>
      </w:r>
      <w:r w:rsidR="001F72A0" w:rsidRPr="001F72A0">
        <w:rPr>
          <w:rFonts w:ascii="Arial" w:hAnsi="Arial" w:cs="Arial"/>
        </w:rPr>
        <w:t xml:space="preserve"> czerwca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z</w:t>
      </w:r>
      <w:r w:rsidR="001F72A0" w:rsidRPr="001F72A0">
        <w:rPr>
          <w:rFonts w:ascii="Arial" w:hAnsi="Arial" w:cs="Arial"/>
        </w:rPr>
        <w:t xml:space="preserve">ebraniu wiejskim w Wilczkowie, </w:t>
      </w:r>
      <w:r w:rsidRPr="001F72A0">
        <w:rPr>
          <w:rFonts w:ascii="Arial" w:hAnsi="Arial" w:cs="Arial"/>
        </w:rPr>
        <w:t>6</w:t>
      </w:r>
      <w:r w:rsidR="001F72A0" w:rsidRPr="001F72A0">
        <w:rPr>
          <w:rFonts w:ascii="Arial" w:hAnsi="Arial" w:cs="Arial"/>
        </w:rPr>
        <w:t xml:space="preserve"> lipca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spotkaniu z przedstawicielami Fu</w:t>
      </w:r>
      <w:r w:rsidR="001F72A0" w:rsidRPr="001F72A0">
        <w:rPr>
          <w:rFonts w:ascii="Arial" w:hAnsi="Arial" w:cs="Arial"/>
        </w:rPr>
        <w:t>ndacji im Sendzimira, Malczyce</w:t>
      </w:r>
      <w:r w:rsidR="002C0555">
        <w:rPr>
          <w:rFonts w:ascii="Arial" w:hAnsi="Arial" w:cs="Arial"/>
        </w:rPr>
        <w:t>,</w:t>
      </w:r>
      <w:r w:rsidR="001F72A0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9</w:t>
      </w:r>
      <w:r w:rsidR="001F72A0" w:rsidRPr="001F72A0">
        <w:rPr>
          <w:rFonts w:ascii="Arial" w:hAnsi="Arial" w:cs="Arial"/>
        </w:rPr>
        <w:t xml:space="preserve"> lipca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sp</w:t>
      </w:r>
      <w:r w:rsidR="001F72A0" w:rsidRPr="001F72A0">
        <w:rPr>
          <w:rFonts w:ascii="Arial" w:hAnsi="Arial" w:cs="Arial"/>
        </w:rPr>
        <w:t>otkaniu z przedstawicielami PKP</w:t>
      </w:r>
      <w:r w:rsidRPr="001F72A0">
        <w:rPr>
          <w:rFonts w:ascii="Arial" w:hAnsi="Arial" w:cs="Arial"/>
        </w:rPr>
        <w:t>, Wrocław, 10</w:t>
      </w:r>
      <w:r w:rsidR="001F72A0" w:rsidRPr="001F72A0">
        <w:rPr>
          <w:rFonts w:ascii="Arial" w:hAnsi="Arial" w:cs="Arial"/>
        </w:rPr>
        <w:t xml:space="preserve"> lipca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zgromadzeniu członków stowarzy</w:t>
      </w:r>
      <w:r w:rsidR="001F72A0" w:rsidRPr="001F72A0">
        <w:rPr>
          <w:rFonts w:ascii="Arial" w:hAnsi="Arial" w:cs="Arial"/>
        </w:rPr>
        <w:t>szenia Aglomeracji Wrocławskiej</w:t>
      </w:r>
      <w:r w:rsidRPr="001F72A0">
        <w:rPr>
          <w:rFonts w:ascii="Arial" w:hAnsi="Arial" w:cs="Arial"/>
        </w:rPr>
        <w:t>, Wrocław 23</w:t>
      </w:r>
      <w:r w:rsidR="001F72A0">
        <w:rPr>
          <w:rFonts w:ascii="Arial" w:hAnsi="Arial" w:cs="Arial"/>
        </w:rPr>
        <w:t> </w:t>
      </w:r>
      <w:r w:rsidR="001F72A0" w:rsidRPr="001F72A0">
        <w:rPr>
          <w:rFonts w:ascii="Arial" w:hAnsi="Arial" w:cs="Arial"/>
        </w:rPr>
        <w:t xml:space="preserve">sierpnia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1F72A0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dożynkach gminnych</w:t>
      </w:r>
      <w:r w:rsidR="00242743" w:rsidRPr="001F72A0">
        <w:rPr>
          <w:rFonts w:ascii="Arial" w:hAnsi="Arial" w:cs="Arial"/>
        </w:rPr>
        <w:t>, Wilczków</w:t>
      </w:r>
      <w:r w:rsidR="00A270A1">
        <w:rPr>
          <w:rFonts w:ascii="Arial" w:hAnsi="Arial" w:cs="Arial"/>
        </w:rPr>
        <w:t>,</w:t>
      </w:r>
      <w:r w:rsidR="00242743" w:rsidRPr="001F72A0">
        <w:rPr>
          <w:rFonts w:ascii="Arial" w:hAnsi="Arial" w:cs="Arial"/>
        </w:rPr>
        <w:t xml:space="preserve"> 24</w:t>
      </w:r>
      <w:r w:rsidRPr="001F72A0">
        <w:rPr>
          <w:rFonts w:ascii="Arial" w:hAnsi="Arial" w:cs="Arial"/>
        </w:rPr>
        <w:t xml:space="preserve"> sierpnia </w:t>
      </w:r>
      <w:r w:rsidR="00242743" w:rsidRPr="001F72A0">
        <w:rPr>
          <w:rFonts w:ascii="Arial" w:hAnsi="Arial" w:cs="Arial"/>
        </w:rPr>
        <w:t>2019</w:t>
      </w:r>
      <w:r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Udział w szkoleniu dot. </w:t>
      </w:r>
      <w:r w:rsidR="001F72A0" w:rsidRPr="001F72A0">
        <w:rPr>
          <w:rFonts w:ascii="Arial" w:hAnsi="Arial" w:cs="Arial"/>
        </w:rPr>
        <w:t>t</w:t>
      </w:r>
      <w:r w:rsidRPr="001F72A0">
        <w:rPr>
          <w:rFonts w:ascii="Arial" w:hAnsi="Arial" w:cs="Arial"/>
        </w:rPr>
        <w:t>worzenia miejsc pracy , Wrocław</w:t>
      </w:r>
      <w:r w:rsidR="00A270A1">
        <w:rPr>
          <w:rFonts w:ascii="Arial" w:hAnsi="Arial" w:cs="Arial"/>
        </w:rPr>
        <w:t>,</w:t>
      </w:r>
      <w:r w:rsidRPr="001F72A0">
        <w:rPr>
          <w:rFonts w:ascii="Arial" w:hAnsi="Arial" w:cs="Arial"/>
        </w:rPr>
        <w:t xml:space="preserve"> 27</w:t>
      </w:r>
      <w:r w:rsidR="001F72A0" w:rsidRPr="001F72A0">
        <w:rPr>
          <w:rFonts w:ascii="Arial" w:hAnsi="Arial" w:cs="Arial"/>
        </w:rPr>
        <w:t xml:space="preserve"> sierpnia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spotkaniu dotyczącym współpracy ze szpitalem im Falkiewicza we Wrocławiu</w:t>
      </w:r>
      <w:r w:rsidR="001F72A0" w:rsidRPr="001F72A0">
        <w:rPr>
          <w:rFonts w:ascii="Arial" w:hAnsi="Arial" w:cs="Arial"/>
        </w:rPr>
        <w:t>, Lubin, 30 sierpnia 2019.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Udział w zakończeniu sześcioboju </w:t>
      </w:r>
      <w:r w:rsidR="001F72A0" w:rsidRPr="001F72A0">
        <w:rPr>
          <w:rFonts w:ascii="Arial" w:hAnsi="Arial" w:cs="Arial"/>
        </w:rPr>
        <w:t>międzygminnego</w:t>
      </w:r>
      <w:r w:rsidRPr="001F72A0">
        <w:rPr>
          <w:rFonts w:ascii="Arial" w:hAnsi="Arial" w:cs="Arial"/>
        </w:rPr>
        <w:t xml:space="preserve"> , Środa Śląska, 31</w:t>
      </w:r>
      <w:r w:rsidR="001F72A0" w:rsidRPr="001F72A0">
        <w:rPr>
          <w:rFonts w:ascii="Arial" w:hAnsi="Arial" w:cs="Arial"/>
        </w:rPr>
        <w:t xml:space="preserve"> sierpnia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</w:t>
      </w:r>
      <w:r w:rsidR="001F72A0">
        <w:rPr>
          <w:rFonts w:ascii="Arial" w:hAnsi="Arial" w:cs="Arial"/>
        </w:rPr>
        <w:t xml:space="preserve"> w uroczystościach z okazji  10</w:t>
      </w:r>
      <w:r w:rsidRPr="001F72A0">
        <w:rPr>
          <w:rFonts w:ascii="Arial" w:hAnsi="Arial" w:cs="Arial"/>
        </w:rPr>
        <w:t>–lecia Polan, Jastrzębce, 31</w:t>
      </w:r>
      <w:r w:rsidR="001F72A0" w:rsidRPr="001F72A0">
        <w:rPr>
          <w:rFonts w:ascii="Arial" w:hAnsi="Arial" w:cs="Arial"/>
        </w:rPr>
        <w:t xml:space="preserve"> sierpnia 2019.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spotkaniu z dyrekto</w:t>
      </w:r>
      <w:r w:rsidR="001F72A0" w:rsidRPr="001F72A0">
        <w:rPr>
          <w:rFonts w:ascii="Arial" w:hAnsi="Arial" w:cs="Arial"/>
        </w:rPr>
        <w:t>rami gminnej oświaty, Malczyce</w:t>
      </w:r>
      <w:r w:rsidR="00A270A1">
        <w:rPr>
          <w:rFonts w:ascii="Arial" w:hAnsi="Arial" w:cs="Arial"/>
        </w:rPr>
        <w:t>,</w:t>
      </w:r>
      <w:r w:rsidR="001F72A0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6</w:t>
      </w:r>
      <w:r w:rsidR="001F72A0" w:rsidRPr="001F72A0">
        <w:rPr>
          <w:rFonts w:ascii="Arial" w:hAnsi="Arial" w:cs="Arial"/>
        </w:rPr>
        <w:t xml:space="preserve"> września </w:t>
      </w:r>
      <w:r w:rsidRPr="001F72A0">
        <w:rPr>
          <w:rFonts w:ascii="Arial" w:hAnsi="Arial" w:cs="Arial"/>
        </w:rPr>
        <w:t>2019</w:t>
      </w:r>
      <w:r w:rsidR="00A270A1">
        <w:rPr>
          <w:rFonts w:ascii="Arial" w:hAnsi="Arial" w:cs="Arial"/>
        </w:rPr>
        <w:t>.</w:t>
      </w:r>
    </w:p>
    <w:p w:rsidR="00242743" w:rsidRPr="001F72A0" w:rsidRDefault="00A270A1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powiatowych</w:t>
      </w:r>
      <w:r w:rsidR="00242743" w:rsidRPr="001F72A0">
        <w:rPr>
          <w:rFonts w:ascii="Arial" w:hAnsi="Arial" w:cs="Arial"/>
        </w:rPr>
        <w:t xml:space="preserve"> zawodach s</w:t>
      </w:r>
      <w:r w:rsidR="001F72A0" w:rsidRPr="001F72A0">
        <w:rPr>
          <w:rFonts w:ascii="Arial" w:hAnsi="Arial" w:cs="Arial"/>
        </w:rPr>
        <w:t>portowo-pożarniczych, Malczyce</w:t>
      </w:r>
      <w:r>
        <w:rPr>
          <w:rFonts w:ascii="Arial" w:hAnsi="Arial" w:cs="Arial"/>
        </w:rPr>
        <w:t>,</w:t>
      </w:r>
      <w:r w:rsidR="001F72A0" w:rsidRPr="001F72A0">
        <w:rPr>
          <w:rFonts w:ascii="Arial" w:hAnsi="Arial" w:cs="Arial"/>
        </w:rPr>
        <w:t xml:space="preserve"> </w:t>
      </w:r>
      <w:r w:rsidR="00242743" w:rsidRPr="001F72A0">
        <w:rPr>
          <w:rFonts w:ascii="Arial" w:hAnsi="Arial" w:cs="Arial"/>
        </w:rPr>
        <w:t>7</w:t>
      </w:r>
      <w:r w:rsidR="001F72A0" w:rsidRPr="001F72A0">
        <w:rPr>
          <w:rFonts w:ascii="Arial" w:hAnsi="Arial" w:cs="Arial"/>
        </w:rPr>
        <w:t xml:space="preserve"> września</w:t>
      </w:r>
      <w:r w:rsidR="00242743" w:rsidRPr="001F72A0">
        <w:rPr>
          <w:rFonts w:ascii="Arial" w:hAnsi="Arial" w:cs="Arial"/>
        </w:rPr>
        <w:t>.2019</w:t>
      </w:r>
      <w:r>
        <w:rPr>
          <w:rFonts w:ascii="Arial" w:hAnsi="Arial" w:cs="Arial"/>
        </w:rPr>
        <w:t>.</w:t>
      </w:r>
    </w:p>
    <w:p w:rsidR="00242743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Narodowym czytaniu,</w:t>
      </w:r>
      <w:r w:rsidR="001F72A0" w:rsidRPr="001F72A0">
        <w:rPr>
          <w:rFonts w:ascii="Arial" w:hAnsi="Arial" w:cs="Arial"/>
        </w:rPr>
        <w:t xml:space="preserve"> Malczyce, </w:t>
      </w:r>
      <w:r w:rsidRPr="001F72A0">
        <w:rPr>
          <w:rFonts w:ascii="Arial" w:hAnsi="Arial" w:cs="Arial"/>
        </w:rPr>
        <w:t>9</w:t>
      </w:r>
      <w:r w:rsidR="001F72A0" w:rsidRPr="001F72A0">
        <w:rPr>
          <w:rFonts w:ascii="Arial" w:hAnsi="Arial" w:cs="Arial"/>
        </w:rPr>
        <w:t xml:space="preserve"> września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1F72A0" w:rsidRPr="001F72A0" w:rsidRDefault="00242743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Udział w panelu dyskusyjnym 21 tez z Prezydentem Wrocławia, Wrocław, 13</w:t>
      </w:r>
      <w:r w:rsidR="001F72A0" w:rsidRPr="001F72A0">
        <w:rPr>
          <w:rFonts w:ascii="Arial" w:hAnsi="Arial" w:cs="Arial"/>
        </w:rPr>
        <w:t xml:space="preserve"> września </w:t>
      </w:r>
      <w:r w:rsidRPr="001F72A0">
        <w:rPr>
          <w:rFonts w:ascii="Arial" w:hAnsi="Arial" w:cs="Arial"/>
        </w:rPr>
        <w:t>2019</w:t>
      </w:r>
      <w:r w:rsidR="001F72A0" w:rsidRPr="001F72A0">
        <w:rPr>
          <w:rFonts w:ascii="Arial" w:hAnsi="Arial" w:cs="Arial"/>
        </w:rPr>
        <w:t>.</w:t>
      </w:r>
    </w:p>
    <w:p w:rsidR="00402223" w:rsidRPr="001F72A0" w:rsidRDefault="00796089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Wydan</w:t>
      </w:r>
      <w:r w:rsidR="005C2B1E" w:rsidRPr="001F72A0">
        <w:rPr>
          <w:rFonts w:ascii="Arial" w:hAnsi="Arial" w:cs="Arial"/>
        </w:rPr>
        <w:t>ych</w:t>
      </w:r>
      <w:r w:rsidR="001E0D05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został</w:t>
      </w:r>
      <w:r w:rsidR="005C2B1E" w:rsidRPr="001F72A0">
        <w:rPr>
          <w:rFonts w:ascii="Arial" w:hAnsi="Arial" w:cs="Arial"/>
        </w:rPr>
        <w:t>o</w:t>
      </w:r>
      <w:r w:rsidR="001E0D05" w:rsidRPr="001F72A0">
        <w:rPr>
          <w:rFonts w:ascii="Arial" w:hAnsi="Arial" w:cs="Arial"/>
        </w:rPr>
        <w:t xml:space="preserve"> </w:t>
      </w:r>
      <w:r w:rsidR="005F2EAC" w:rsidRPr="001F72A0">
        <w:rPr>
          <w:rFonts w:ascii="Arial" w:hAnsi="Arial" w:cs="Arial"/>
        </w:rPr>
        <w:t>117</w:t>
      </w:r>
      <w:r w:rsidR="004E127F" w:rsidRPr="001F72A0">
        <w:rPr>
          <w:rFonts w:ascii="Arial" w:hAnsi="Arial" w:cs="Arial"/>
        </w:rPr>
        <w:t xml:space="preserve"> </w:t>
      </w:r>
      <w:r w:rsidR="00401EA8" w:rsidRPr="001F72A0">
        <w:rPr>
          <w:rFonts w:ascii="Arial" w:hAnsi="Arial" w:cs="Arial"/>
        </w:rPr>
        <w:t>dowod</w:t>
      </w:r>
      <w:r w:rsidR="0095799B" w:rsidRPr="001F72A0">
        <w:rPr>
          <w:rFonts w:ascii="Arial" w:hAnsi="Arial" w:cs="Arial"/>
        </w:rPr>
        <w:t>ów</w:t>
      </w:r>
      <w:r w:rsidR="00401EA8" w:rsidRPr="001F72A0">
        <w:rPr>
          <w:rFonts w:ascii="Arial" w:hAnsi="Arial" w:cs="Arial"/>
        </w:rPr>
        <w:t xml:space="preserve"> osobist</w:t>
      </w:r>
      <w:r w:rsidR="0095799B" w:rsidRPr="001F72A0">
        <w:rPr>
          <w:rFonts w:ascii="Arial" w:hAnsi="Arial" w:cs="Arial"/>
        </w:rPr>
        <w:t>ych</w:t>
      </w:r>
      <w:r w:rsidR="00401EA8" w:rsidRPr="001F72A0">
        <w:rPr>
          <w:rFonts w:ascii="Arial" w:hAnsi="Arial" w:cs="Arial"/>
        </w:rPr>
        <w:t xml:space="preserve">. </w:t>
      </w:r>
    </w:p>
    <w:p w:rsidR="00401EA8" w:rsidRPr="001F72A0" w:rsidRDefault="00401EA8" w:rsidP="001F72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Wydano</w:t>
      </w:r>
      <w:r w:rsidR="004E127F" w:rsidRPr="001F72A0">
        <w:rPr>
          <w:rFonts w:ascii="Arial" w:hAnsi="Arial" w:cs="Arial"/>
        </w:rPr>
        <w:t xml:space="preserve"> </w:t>
      </w:r>
      <w:r w:rsidR="005F2EAC" w:rsidRPr="001F72A0">
        <w:rPr>
          <w:rFonts w:ascii="Arial" w:hAnsi="Arial" w:cs="Arial"/>
        </w:rPr>
        <w:t>157</w:t>
      </w:r>
      <w:r w:rsidR="0095799B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odpis</w:t>
      </w:r>
      <w:r w:rsidR="004E127F" w:rsidRPr="001F72A0">
        <w:rPr>
          <w:rFonts w:ascii="Arial" w:hAnsi="Arial" w:cs="Arial"/>
        </w:rPr>
        <w:t xml:space="preserve">ów </w:t>
      </w:r>
      <w:r w:rsidRPr="001F72A0">
        <w:rPr>
          <w:rFonts w:ascii="Arial" w:hAnsi="Arial" w:cs="Arial"/>
        </w:rPr>
        <w:t>aktów stanu cywilnego.</w:t>
      </w:r>
    </w:p>
    <w:p w:rsidR="00550453" w:rsidRPr="001F72A0" w:rsidRDefault="00550453" w:rsidP="001F72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Wprowadzono (zmigrowano) do systemu </w:t>
      </w:r>
      <w:r w:rsidR="005F2EAC" w:rsidRPr="001F72A0">
        <w:rPr>
          <w:rFonts w:ascii="Arial" w:hAnsi="Arial" w:cs="Arial"/>
        </w:rPr>
        <w:t>78</w:t>
      </w:r>
      <w:r w:rsidR="007272DA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akt</w:t>
      </w:r>
      <w:r w:rsidR="001F72A0">
        <w:rPr>
          <w:rFonts w:ascii="Arial" w:hAnsi="Arial" w:cs="Arial"/>
        </w:rPr>
        <w:t>ów</w:t>
      </w:r>
      <w:r w:rsidRPr="001F72A0">
        <w:rPr>
          <w:rFonts w:ascii="Arial" w:hAnsi="Arial" w:cs="Arial"/>
        </w:rPr>
        <w:t>.</w:t>
      </w:r>
    </w:p>
    <w:p w:rsidR="00CC2B46" w:rsidRPr="001F72A0" w:rsidRDefault="00CC2B46" w:rsidP="001F72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Zawart</w:t>
      </w:r>
      <w:r w:rsidR="00930351" w:rsidRPr="001F72A0">
        <w:rPr>
          <w:rFonts w:ascii="Arial" w:hAnsi="Arial" w:cs="Arial"/>
        </w:rPr>
        <w:t>e</w:t>
      </w:r>
      <w:r w:rsidRPr="001F72A0">
        <w:rPr>
          <w:rFonts w:ascii="Arial" w:hAnsi="Arial" w:cs="Arial"/>
        </w:rPr>
        <w:t xml:space="preserve"> został</w:t>
      </w:r>
      <w:r w:rsidR="005F2EAC" w:rsidRPr="001F72A0">
        <w:rPr>
          <w:rFonts w:ascii="Arial" w:hAnsi="Arial" w:cs="Arial"/>
        </w:rPr>
        <w:t>y</w:t>
      </w:r>
      <w:r w:rsidRPr="001F72A0">
        <w:rPr>
          <w:rFonts w:ascii="Arial" w:hAnsi="Arial" w:cs="Arial"/>
        </w:rPr>
        <w:t xml:space="preserve"> </w:t>
      </w:r>
      <w:r w:rsidR="005F2EAC" w:rsidRPr="001F72A0">
        <w:rPr>
          <w:rFonts w:ascii="Arial" w:hAnsi="Arial" w:cs="Arial"/>
        </w:rPr>
        <w:t>2</w:t>
      </w:r>
      <w:r w:rsidR="00930351" w:rsidRPr="001F72A0">
        <w:rPr>
          <w:rFonts w:ascii="Arial" w:hAnsi="Arial" w:cs="Arial"/>
        </w:rPr>
        <w:t xml:space="preserve"> </w:t>
      </w:r>
      <w:r w:rsidR="007272DA" w:rsidRPr="001F72A0">
        <w:rPr>
          <w:rFonts w:ascii="Arial" w:hAnsi="Arial" w:cs="Arial"/>
        </w:rPr>
        <w:t>małżeństw</w:t>
      </w:r>
      <w:r w:rsidR="005F2EAC" w:rsidRPr="001F72A0">
        <w:rPr>
          <w:rFonts w:ascii="Arial" w:hAnsi="Arial" w:cs="Arial"/>
        </w:rPr>
        <w:t>a</w:t>
      </w:r>
      <w:r w:rsidR="00D3046E" w:rsidRPr="001F72A0">
        <w:rPr>
          <w:rFonts w:ascii="Arial" w:hAnsi="Arial" w:cs="Arial"/>
        </w:rPr>
        <w:t xml:space="preserve"> cywilne</w:t>
      </w:r>
      <w:r w:rsidRPr="001F72A0">
        <w:rPr>
          <w:rFonts w:ascii="Arial" w:hAnsi="Arial" w:cs="Arial"/>
        </w:rPr>
        <w:t>.</w:t>
      </w:r>
    </w:p>
    <w:p w:rsidR="007272DA" w:rsidRPr="001F72A0" w:rsidRDefault="00401EA8" w:rsidP="001F72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>Zarejestrowano</w:t>
      </w:r>
      <w:r w:rsidR="007272DA" w:rsidRPr="001F72A0">
        <w:rPr>
          <w:rFonts w:ascii="Arial" w:hAnsi="Arial" w:cs="Arial"/>
        </w:rPr>
        <w:t xml:space="preserve"> </w:t>
      </w:r>
      <w:r w:rsidR="005F2EAC" w:rsidRPr="001F72A0">
        <w:rPr>
          <w:rFonts w:ascii="Arial" w:hAnsi="Arial" w:cs="Arial"/>
        </w:rPr>
        <w:t>6</w:t>
      </w:r>
      <w:r w:rsidRPr="001F72A0">
        <w:rPr>
          <w:rFonts w:ascii="Arial" w:hAnsi="Arial" w:cs="Arial"/>
        </w:rPr>
        <w:t xml:space="preserve"> zgon</w:t>
      </w:r>
      <w:r w:rsidR="005F2EAC" w:rsidRPr="001F72A0">
        <w:rPr>
          <w:rFonts w:ascii="Arial" w:hAnsi="Arial" w:cs="Arial"/>
        </w:rPr>
        <w:t>ów</w:t>
      </w:r>
      <w:r w:rsidR="00930351" w:rsidRPr="001F72A0">
        <w:rPr>
          <w:rFonts w:ascii="Arial" w:hAnsi="Arial" w:cs="Arial"/>
        </w:rPr>
        <w:t>.</w:t>
      </w:r>
    </w:p>
    <w:p w:rsidR="00401EA8" w:rsidRPr="001F72A0" w:rsidRDefault="007272DA" w:rsidP="001F72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lastRenderedPageBreak/>
        <w:t xml:space="preserve">Wydano </w:t>
      </w:r>
      <w:r w:rsidR="005F2EAC" w:rsidRPr="001F72A0">
        <w:rPr>
          <w:rFonts w:ascii="Arial" w:hAnsi="Arial" w:cs="Arial"/>
        </w:rPr>
        <w:t>10</w:t>
      </w:r>
      <w:r w:rsidRPr="001F72A0">
        <w:rPr>
          <w:rFonts w:ascii="Arial" w:hAnsi="Arial" w:cs="Arial"/>
        </w:rPr>
        <w:t xml:space="preserve"> zaświadcze</w:t>
      </w:r>
      <w:r w:rsidR="00F748FB" w:rsidRPr="001F72A0">
        <w:rPr>
          <w:rFonts w:ascii="Arial" w:hAnsi="Arial" w:cs="Arial"/>
        </w:rPr>
        <w:t xml:space="preserve">ń </w:t>
      </w:r>
      <w:r w:rsidRPr="001F72A0">
        <w:rPr>
          <w:rFonts w:ascii="Arial" w:hAnsi="Arial" w:cs="Arial"/>
        </w:rPr>
        <w:t>do ślubu wyznaniowego</w:t>
      </w:r>
      <w:r w:rsidR="00401EA8" w:rsidRPr="001F72A0">
        <w:rPr>
          <w:rFonts w:ascii="Arial" w:hAnsi="Arial" w:cs="Arial"/>
        </w:rPr>
        <w:t>.</w:t>
      </w:r>
    </w:p>
    <w:p w:rsidR="00550453" w:rsidRPr="001F72A0" w:rsidRDefault="00F748FB" w:rsidP="001F72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Przeprowadzono </w:t>
      </w:r>
      <w:r w:rsidR="005F2EAC" w:rsidRPr="001F72A0">
        <w:rPr>
          <w:rFonts w:ascii="Arial" w:hAnsi="Arial" w:cs="Arial"/>
        </w:rPr>
        <w:t>69</w:t>
      </w:r>
      <w:r w:rsidR="007272DA" w:rsidRPr="001F72A0">
        <w:rPr>
          <w:rFonts w:ascii="Arial" w:hAnsi="Arial" w:cs="Arial"/>
        </w:rPr>
        <w:t xml:space="preserve"> </w:t>
      </w:r>
      <w:r w:rsidR="00550453" w:rsidRPr="001F72A0">
        <w:rPr>
          <w:rFonts w:ascii="Arial" w:hAnsi="Arial" w:cs="Arial"/>
        </w:rPr>
        <w:t>aktualizacj</w:t>
      </w:r>
      <w:r w:rsidR="00930351" w:rsidRPr="001F72A0">
        <w:rPr>
          <w:rFonts w:ascii="Arial" w:hAnsi="Arial" w:cs="Arial"/>
        </w:rPr>
        <w:t>i</w:t>
      </w:r>
      <w:r w:rsidR="00BE4FBF" w:rsidRPr="001F72A0">
        <w:rPr>
          <w:rFonts w:ascii="Arial" w:hAnsi="Arial" w:cs="Arial"/>
        </w:rPr>
        <w:t xml:space="preserve"> </w:t>
      </w:r>
      <w:r w:rsidR="00550453" w:rsidRPr="001F72A0">
        <w:rPr>
          <w:rFonts w:ascii="Arial" w:hAnsi="Arial" w:cs="Arial"/>
        </w:rPr>
        <w:t>meldunku.</w:t>
      </w:r>
    </w:p>
    <w:p w:rsidR="007272DA" w:rsidRPr="001F72A0" w:rsidRDefault="007272DA" w:rsidP="001F72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Wydano </w:t>
      </w:r>
      <w:r w:rsidR="005F2EAC" w:rsidRPr="001F72A0">
        <w:rPr>
          <w:rFonts w:ascii="Arial" w:hAnsi="Arial" w:cs="Arial"/>
        </w:rPr>
        <w:t xml:space="preserve">29 </w:t>
      </w:r>
      <w:r w:rsidRPr="001F72A0">
        <w:rPr>
          <w:rFonts w:ascii="Arial" w:hAnsi="Arial" w:cs="Arial"/>
        </w:rPr>
        <w:t>zaś</w:t>
      </w:r>
      <w:r w:rsidR="005F2EAC" w:rsidRPr="001F72A0">
        <w:rPr>
          <w:rFonts w:ascii="Arial" w:hAnsi="Arial" w:cs="Arial"/>
        </w:rPr>
        <w:t>wiadczeń z rejestru mieszkańców</w:t>
      </w:r>
      <w:r w:rsidRPr="001F72A0">
        <w:rPr>
          <w:rFonts w:ascii="Arial" w:hAnsi="Arial" w:cs="Arial"/>
        </w:rPr>
        <w:t>.</w:t>
      </w:r>
    </w:p>
    <w:p w:rsidR="00AF3F35" w:rsidRPr="001F72A0" w:rsidRDefault="003879EA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72A0">
        <w:rPr>
          <w:rFonts w:ascii="Arial" w:hAnsi="Arial" w:cs="Arial"/>
        </w:rPr>
        <w:t xml:space="preserve">W ramach Centralnej Ewidencji Działalności Gospodarczej </w:t>
      </w:r>
      <w:r w:rsidR="00796089" w:rsidRPr="001F72A0">
        <w:rPr>
          <w:rFonts w:ascii="Arial" w:hAnsi="Arial" w:cs="Arial"/>
        </w:rPr>
        <w:t xml:space="preserve">dokonano: </w:t>
      </w:r>
      <w:r w:rsidR="00242743" w:rsidRPr="001F72A0">
        <w:rPr>
          <w:rFonts w:ascii="Arial" w:hAnsi="Arial" w:cs="Arial"/>
        </w:rPr>
        <w:t>18</w:t>
      </w:r>
      <w:r w:rsidR="0095799B" w:rsidRPr="001F72A0">
        <w:rPr>
          <w:rFonts w:ascii="Arial" w:hAnsi="Arial" w:cs="Arial"/>
        </w:rPr>
        <w:t xml:space="preserve"> </w:t>
      </w:r>
      <w:r w:rsidRPr="001F72A0">
        <w:rPr>
          <w:rFonts w:ascii="Arial" w:hAnsi="Arial" w:cs="Arial"/>
        </w:rPr>
        <w:t>zmian</w:t>
      </w:r>
      <w:r w:rsidR="008000F0" w:rsidRPr="001F72A0">
        <w:rPr>
          <w:rFonts w:ascii="Arial" w:hAnsi="Arial" w:cs="Arial"/>
        </w:rPr>
        <w:t>,</w:t>
      </w:r>
      <w:r w:rsidR="0095799B" w:rsidRPr="001F72A0">
        <w:rPr>
          <w:rFonts w:ascii="Arial" w:hAnsi="Arial" w:cs="Arial"/>
        </w:rPr>
        <w:t xml:space="preserve"> </w:t>
      </w:r>
      <w:r w:rsidR="00242743" w:rsidRPr="001F72A0">
        <w:rPr>
          <w:rFonts w:ascii="Arial" w:hAnsi="Arial" w:cs="Arial"/>
        </w:rPr>
        <w:t>6</w:t>
      </w:r>
      <w:r w:rsidR="00930351" w:rsidRPr="001F72A0">
        <w:rPr>
          <w:rFonts w:ascii="Arial" w:hAnsi="Arial" w:cs="Arial"/>
        </w:rPr>
        <w:t> </w:t>
      </w:r>
      <w:r w:rsidR="003E670B" w:rsidRPr="001F72A0">
        <w:rPr>
          <w:rFonts w:ascii="Arial" w:hAnsi="Arial" w:cs="Arial"/>
        </w:rPr>
        <w:t>wznowie</w:t>
      </w:r>
      <w:r w:rsidR="00242743" w:rsidRPr="001F72A0">
        <w:rPr>
          <w:rFonts w:ascii="Arial" w:hAnsi="Arial" w:cs="Arial"/>
        </w:rPr>
        <w:t>ń</w:t>
      </w:r>
      <w:r w:rsidR="003E670B" w:rsidRPr="001F72A0">
        <w:rPr>
          <w:rFonts w:ascii="Arial" w:hAnsi="Arial" w:cs="Arial"/>
        </w:rPr>
        <w:t xml:space="preserve">, </w:t>
      </w:r>
      <w:r w:rsidR="00242743" w:rsidRPr="001F72A0">
        <w:rPr>
          <w:rFonts w:ascii="Arial" w:hAnsi="Arial" w:cs="Arial"/>
        </w:rPr>
        <w:t xml:space="preserve">5 zawieszeń, </w:t>
      </w:r>
      <w:r w:rsidR="00E329BA" w:rsidRPr="001F72A0">
        <w:rPr>
          <w:rFonts w:ascii="Arial" w:hAnsi="Arial" w:cs="Arial"/>
        </w:rPr>
        <w:t>założono</w:t>
      </w:r>
      <w:r w:rsidR="004E127F" w:rsidRPr="001F72A0">
        <w:rPr>
          <w:rFonts w:ascii="Arial" w:hAnsi="Arial" w:cs="Arial"/>
        </w:rPr>
        <w:t xml:space="preserve"> </w:t>
      </w:r>
      <w:r w:rsidR="00242743" w:rsidRPr="001F72A0">
        <w:rPr>
          <w:rFonts w:ascii="Arial" w:hAnsi="Arial" w:cs="Arial"/>
        </w:rPr>
        <w:t>3</w:t>
      </w:r>
      <w:r w:rsidR="0095799B" w:rsidRPr="001F72A0">
        <w:rPr>
          <w:rFonts w:ascii="Arial" w:hAnsi="Arial" w:cs="Arial"/>
        </w:rPr>
        <w:t xml:space="preserve"> </w:t>
      </w:r>
      <w:r w:rsidR="00E329BA" w:rsidRPr="001F72A0">
        <w:rPr>
          <w:rFonts w:ascii="Arial" w:hAnsi="Arial" w:cs="Arial"/>
        </w:rPr>
        <w:t>now</w:t>
      </w:r>
      <w:r w:rsidR="00242743" w:rsidRPr="001F72A0">
        <w:rPr>
          <w:rFonts w:ascii="Arial" w:hAnsi="Arial" w:cs="Arial"/>
        </w:rPr>
        <w:t>e</w:t>
      </w:r>
      <w:r w:rsidR="00255E51" w:rsidRPr="001F72A0">
        <w:rPr>
          <w:rFonts w:ascii="Arial" w:hAnsi="Arial" w:cs="Arial"/>
        </w:rPr>
        <w:t xml:space="preserve"> </w:t>
      </w:r>
      <w:r w:rsidR="00E329BA" w:rsidRPr="001F72A0">
        <w:rPr>
          <w:rFonts w:ascii="Arial" w:hAnsi="Arial" w:cs="Arial"/>
        </w:rPr>
        <w:t>podmio</w:t>
      </w:r>
      <w:r w:rsidR="00255E49" w:rsidRPr="001F72A0">
        <w:rPr>
          <w:rFonts w:ascii="Arial" w:hAnsi="Arial" w:cs="Arial"/>
        </w:rPr>
        <w:t>t</w:t>
      </w:r>
      <w:r w:rsidR="00242743" w:rsidRPr="001F72A0">
        <w:rPr>
          <w:rFonts w:ascii="Arial" w:hAnsi="Arial" w:cs="Arial"/>
        </w:rPr>
        <w:t>y</w:t>
      </w:r>
      <w:r w:rsidR="005C2B1E" w:rsidRPr="001F72A0">
        <w:rPr>
          <w:rFonts w:ascii="Arial" w:hAnsi="Arial" w:cs="Arial"/>
        </w:rPr>
        <w:t>,</w:t>
      </w:r>
      <w:r w:rsidR="00255E49" w:rsidRPr="001F72A0">
        <w:rPr>
          <w:rFonts w:ascii="Arial" w:hAnsi="Arial" w:cs="Arial"/>
        </w:rPr>
        <w:t xml:space="preserve"> </w:t>
      </w:r>
      <w:r w:rsidR="00242743" w:rsidRPr="001F72A0">
        <w:rPr>
          <w:rFonts w:ascii="Arial" w:hAnsi="Arial" w:cs="Arial"/>
        </w:rPr>
        <w:t>3</w:t>
      </w:r>
      <w:r w:rsidR="00255E49" w:rsidRPr="001F72A0">
        <w:rPr>
          <w:rFonts w:ascii="Arial" w:hAnsi="Arial" w:cs="Arial"/>
        </w:rPr>
        <w:t xml:space="preserve"> został</w:t>
      </w:r>
      <w:r w:rsidR="00242743" w:rsidRPr="001F72A0">
        <w:rPr>
          <w:rFonts w:ascii="Arial" w:hAnsi="Arial" w:cs="Arial"/>
        </w:rPr>
        <w:t>y</w:t>
      </w:r>
      <w:r w:rsidR="00255E49" w:rsidRPr="001F72A0">
        <w:rPr>
          <w:rFonts w:ascii="Arial" w:hAnsi="Arial" w:cs="Arial"/>
        </w:rPr>
        <w:t xml:space="preserve"> wykreślon</w:t>
      </w:r>
      <w:r w:rsidR="00242743" w:rsidRPr="001F72A0">
        <w:rPr>
          <w:rFonts w:ascii="Arial" w:hAnsi="Arial" w:cs="Arial"/>
        </w:rPr>
        <w:t>e</w:t>
      </w:r>
      <w:r w:rsidR="00255E49" w:rsidRPr="001F72A0">
        <w:rPr>
          <w:rFonts w:ascii="Arial" w:hAnsi="Arial" w:cs="Arial"/>
        </w:rPr>
        <w:t>.</w:t>
      </w:r>
    </w:p>
    <w:p w:rsidR="00242743" w:rsidRPr="001F72A0" w:rsidRDefault="00A270A1" w:rsidP="001F72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Wydano 3 jednorazowe</w:t>
      </w:r>
      <w:r w:rsidR="00242743" w:rsidRPr="001F72A0">
        <w:rPr>
          <w:rFonts w:ascii="Arial" w:hAnsi="Arial" w:cs="Arial"/>
        </w:rPr>
        <w:t xml:space="preserve"> pozwolenia na sprzedaż napojów alkoholowych podczas lokalnych imprez: Dni Malczyc, Dożynki Chomiąża, Dożynki Wilczków, Dożynki Dębice, Dożynki Rusko. </w:t>
      </w:r>
    </w:p>
    <w:p w:rsidR="00BE4FBF" w:rsidRPr="001702F1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740"/>
        <w:gridCol w:w="1380"/>
        <w:gridCol w:w="1460"/>
        <w:gridCol w:w="1460"/>
        <w:gridCol w:w="1300"/>
        <w:gridCol w:w="1260"/>
      </w:tblGrid>
      <w:tr w:rsidR="00C65833" w:rsidRPr="00C65833" w:rsidTr="00C65833">
        <w:trPr>
          <w:trHeight w:val="387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Wykonanie najważniejszych źródeł doch. z dnia 31.08.2019 i porównanie do wykonania za 31.08.2018</w:t>
            </w:r>
          </w:p>
        </w:tc>
      </w:tr>
      <w:tr w:rsidR="00C65833" w:rsidRPr="00C65833" w:rsidTr="00C65833">
        <w:trPr>
          <w:trHeight w:val="7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podatek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realizacja na 31.08.2018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realizacja na 31.08.2019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wykonanie do planu w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zmiana w %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(4/2)*100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(4/3)*100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nieruchomości os. fizyczne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360 815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419 943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76,35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116,39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nieruchomości os. prawne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541 464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517 608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69,01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95,59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rolny os. fizyczne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278 176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326 630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72,58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117,42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rolny os. prawne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56 987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62 673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56,98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109,98</w:t>
            </w:r>
          </w:p>
        </w:tc>
      </w:tr>
      <w:tr w:rsidR="00C65833" w:rsidRPr="00C65833" w:rsidTr="00C65833">
        <w:trPr>
          <w:trHeight w:val="2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śr. transportowe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71 398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77 658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64,72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108,77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udziały w PIT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5 648 622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3 152 572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3 649 134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64,60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115,75</w:t>
            </w:r>
          </w:p>
        </w:tc>
      </w:tr>
      <w:tr w:rsidR="00C65833" w:rsidRPr="00C65833" w:rsidTr="00C65833">
        <w:trPr>
          <w:trHeight w:val="3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sprzedaż nieruchomości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251 867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770 664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308,27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305,98</w:t>
            </w:r>
          </w:p>
        </w:tc>
      </w:tr>
      <w:tr w:rsidR="00C65833" w:rsidRPr="00C65833" w:rsidTr="00C65833">
        <w:trPr>
          <w:trHeight w:val="3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opłata śmieciowa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517 787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584 401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73,05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112,87</w:t>
            </w:r>
          </w:p>
        </w:tc>
      </w:tr>
      <w:tr w:rsidR="00C65833" w:rsidRPr="00C65833" w:rsidTr="00C65833">
        <w:trPr>
          <w:trHeight w:val="5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Opłata za zezwolenie na sprzedaż alkoholu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60 935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61 161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64,38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100,37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dzierżawy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106 178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107 655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71,77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833">
              <w:rPr>
                <w:rFonts w:ascii="Arial" w:eastAsia="Times New Roman" w:hAnsi="Arial" w:cs="Arial"/>
                <w:color w:val="000000"/>
              </w:rPr>
              <w:t>101,39</w:t>
            </w:r>
          </w:p>
        </w:tc>
      </w:tr>
      <w:tr w:rsidR="00C65833" w:rsidRPr="00C65833" w:rsidTr="00C65833">
        <w:trPr>
          <w:trHeight w:val="2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8 923 622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5 398 179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6 577 527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73,71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833" w:rsidRPr="00C65833" w:rsidRDefault="00C65833" w:rsidP="00C65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833">
              <w:rPr>
                <w:rFonts w:ascii="Arial" w:eastAsia="Times New Roman" w:hAnsi="Arial" w:cs="Arial"/>
                <w:sz w:val="20"/>
                <w:szCs w:val="20"/>
              </w:rPr>
              <w:t>121,85</w:t>
            </w:r>
          </w:p>
        </w:tc>
      </w:tr>
    </w:tbl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110B05" w:rsidRPr="001702F1" w:rsidRDefault="00110B05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1702F1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BE4FBF" w:rsidRPr="001702F1" w:rsidRDefault="00BE4FBF" w:rsidP="00893AFC">
      <w:pPr>
        <w:spacing w:after="0" w:line="240" w:lineRule="auto"/>
        <w:jc w:val="both"/>
        <w:rPr>
          <w:rFonts w:ascii="Arial" w:hAnsi="Arial" w:cs="Arial"/>
        </w:rPr>
      </w:pPr>
    </w:p>
    <w:p w:rsidR="002F4B01" w:rsidRPr="001702F1" w:rsidRDefault="002F4B01" w:rsidP="00B15BA3">
      <w:pPr>
        <w:spacing w:after="0" w:line="240" w:lineRule="auto"/>
        <w:jc w:val="both"/>
        <w:rPr>
          <w:rFonts w:ascii="Arial" w:hAnsi="Arial" w:cs="Arial"/>
        </w:rPr>
      </w:pPr>
    </w:p>
    <w:sectPr w:rsidR="002F4B01" w:rsidRPr="001702F1" w:rsidSect="00A6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F18" w:rsidRDefault="00DF6F18" w:rsidP="00A03164">
      <w:pPr>
        <w:spacing w:after="0" w:line="240" w:lineRule="auto"/>
      </w:pPr>
      <w:r>
        <w:separator/>
      </w:r>
    </w:p>
  </w:endnote>
  <w:endnote w:type="continuationSeparator" w:id="1">
    <w:p w:rsidR="00DF6F18" w:rsidRDefault="00DF6F18" w:rsidP="00A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11"/>
      <w:gridCol w:w="1066"/>
      <w:gridCol w:w="4111"/>
    </w:tblGrid>
    <w:tr w:rsidR="002F073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0738" w:rsidRDefault="002F0738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5A638A" w:rsidRPr="005A638A">
            <w:fldChar w:fldCharType="begin"/>
          </w:r>
          <w:r w:rsidR="003F38D2">
            <w:instrText xml:space="preserve"> PAGE  \* MERGEFORMAT </w:instrText>
          </w:r>
          <w:r w:rsidR="005A638A" w:rsidRPr="005A638A">
            <w:fldChar w:fldCharType="separate"/>
          </w:r>
          <w:r w:rsidR="0081377E" w:rsidRPr="0081377E">
            <w:rPr>
              <w:rFonts w:asciiTheme="majorHAnsi" w:hAnsiTheme="majorHAnsi"/>
              <w:b/>
              <w:noProof/>
            </w:rPr>
            <w:t>5</w:t>
          </w:r>
          <w:r w:rsidR="005A638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073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0738" w:rsidRDefault="002F0738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0738" w:rsidRDefault="002F0738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0738" w:rsidRDefault="002F0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F18" w:rsidRDefault="00DF6F18" w:rsidP="00A03164">
      <w:pPr>
        <w:spacing w:after="0" w:line="240" w:lineRule="auto"/>
      </w:pPr>
      <w:r>
        <w:separator/>
      </w:r>
    </w:p>
  </w:footnote>
  <w:footnote w:type="continuationSeparator" w:id="1">
    <w:p w:rsidR="00DF6F18" w:rsidRDefault="00DF6F18" w:rsidP="00A0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FC"/>
    <w:multiLevelType w:val="hybridMultilevel"/>
    <w:tmpl w:val="9160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5004"/>
    <w:multiLevelType w:val="hybridMultilevel"/>
    <w:tmpl w:val="84868B26"/>
    <w:lvl w:ilvl="0" w:tplc="8174D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1668A"/>
    <w:multiLevelType w:val="hybridMultilevel"/>
    <w:tmpl w:val="32C2A73C"/>
    <w:lvl w:ilvl="0" w:tplc="9ED49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4C5F"/>
    <w:multiLevelType w:val="hybridMultilevel"/>
    <w:tmpl w:val="D8D26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71273"/>
    <w:multiLevelType w:val="hybridMultilevel"/>
    <w:tmpl w:val="B1465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B32"/>
    <w:multiLevelType w:val="hybridMultilevel"/>
    <w:tmpl w:val="7910F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D1D8B"/>
    <w:multiLevelType w:val="hybridMultilevel"/>
    <w:tmpl w:val="3E6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A37D3"/>
    <w:multiLevelType w:val="hybridMultilevel"/>
    <w:tmpl w:val="B27A6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51AB"/>
    <w:multiLevelType w:val="hybridMultilevel"/>
    <w:tmpl w:val="B2561836"/>
    <w:lvl w:ilvl="0" w:tplc="D38A1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E93DC3"/>
    <w:multiLevelType w:val="multilevel"/>
    <w:tmpl w:val="2B8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3129B"/>
    <w:multiLevelType w:val="hybridMultilevel"/>
    <w:tmpl w:val="0EC0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330B"/>
    <w:multiLevelType w:val="hybridMultilevel"/>
    <w:tmpl w:val="176A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27528"/>
    <w:multiLevelType w:val="hybridMultilevel"/>
    <w:tmpl w:val="B286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40D8C"/>
    <w:multiLevelType w:val="hybridMultilevel"/>
    <w:tmpl w:val="69B25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20E35"/>
    <w:multiLevelType w:val="hybridMultilevel"/>
    <w:tmpl w:val="61D0D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6EC2"/>
    <w:multiLevelType w:val="hybridMultilevel"/>
    <w:tmpl w:val="EA02F890"/>
    <w:lvl w:ilvl="0" w:tplc="55C01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D29D1"/>
    <w:multiLevelType w:val="hybridMultilevel"/>
    <w:tmpl w:val="DA72D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45A6C"/>
    <w:multiLevelType w:val="hybridMultilevel"/>
    <w:tmpl w:val="A946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53983"/>
    <w:multiLevelType w:val="hybridMultilevel"/>
    <w:tmpl w:val="3760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45CF3"/>
    <w:multiLevelType w:val="hybridMultilevel"/>
    <w:tmpl w:val="5DFAB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5096B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03CA4"/>
    <w:multiLevelType w:val="hybridMultilevel"/>
    <w:tmpl w:val="C64AAA5E"/>
    <w:lvl w:ilvl="0" w:tplc="95661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D4626"/>
    <w:multiLevelType w:val="hybridMultilevel"/>
    <w:tmpl w:val="02B674FA"/>
    <w:lvl w:ilvl="0" w:tplc="FDFC4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5166E"/>
    <w:multiLevelType w:val="hybridMultilevel"/>
    <w:tmpl w:val="A93255C4"/>
    <w:lvl w:ilvl="0" w:tplc="976E0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>
    <w:nsid w:val="4E6828AE"/>
    <w:multiLevelType w:val="hybridMultilevel"/>
    <w:tmpl w:val="AAE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36031"/>
    <w:multiLevelType w:val="hybridMultilevel"/>
    <w:tmpl w:val="5FBC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46A0B"/>
    <w:multiLevelType w:val="hybridMultilevel"/>
    <w:tmpl w:val="D0C466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F836E3"/>
    <w:multiLevelType w:val="hybridMultilevel"/>
    <w:tmpl w:val="B6AC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40C7"/>
    <w:multiLevelType w:val="hybridMultilevel"/>
    <w:tmpl w:val="CE066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20280"/>
    <w:multiLevelType w:val="hybridMultilevel"/>
    <w:tmpl w:val="D6EC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87C12"/>
    <w:multiLevelType w:val="hybridMultilevel"/>
    <w:tmpl w:val="260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04C01"/>
    <w:multiLevelType w:val="hybridMultilevel"/>
    <w:tmpl w:val="279A9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6"/>
  </w:num>
  <w:num w:numId="9">
    <w:abstractNumId w:val="17"/>
  </w:num>
  <w:num w:numId="10">
    <w:abstractNumId w:val="28"/>
  </w:num>
  <w:num w:numId="11">
    <w:abstractNumId w:val="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</w:num>
  <w:num w:numId="15">
    <w:abstractNumId w:val="13"/>
  </w:num>
  <w:num w:numId="16">
    <w:abstractNumId w:val="16"/>
  </w:num>
  <w:num w:numId="17">
    <w:abstractNumId w:val="12"/>
  </w:num>
  <w:num w:numId="18">
    <w:abstractNumId w:val="20"/>
  </w:num>
  <w:num w:numId="19">
    <w:abstractNumId w:val="4"/>
  </w:num>
  <w:num w:numId="20">
    <w:abstractNumId w:val="19"/>
  </w:num>
  <w:num w:numId="21">
    <w:abstractNumId w:val="29"/>
  </w:num>
  <w:num w:numId="22">
    <w:abstractNumId w:val="7"/>
  </w:num>
  <w:num w:numId="23">
    <w:abstractNumId w:val="8"/>
  </w:num>
  <w:num w:numId="24">
    <w:abstractNumId w:val="27"/>
  </w:num>
  <w:num w:numId="25">
    <w:abstractNumId w:val="25"/>
  </w:num>
  <w:num w:numId="26">
    <w:abstractNumId w:val="1"/>
  </w:num>
  <w:num w:numId="27">
    <w:abstractNumId w:val="3"/>
  </w:num>
  <w:num w:numId="28">
    <w:abstractNumId w:val="11"/>
  </w:num>
  <w:num w:numId="29">
    <w:abstractNumId w:val="0"/>
  </w:num>
  <w:num w:numId="30">
    <w:abstractNumId w:val="31"/>
  </w:num>
  <w:num w:numId="31">
    <w:abstractNumId w:val="18"/>
  </w:num>
  <w:num w:numId="32">
    <w:abstractNumId w:val="30"/>
  </w:num>
  <w:num w:numId="33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9D"/>
    <w:rsid w:val="00000FFF"/>
    <w:rsid w:val="00001BFB"/>
    <w:rsid w:val="00001CF6"/>
    <w:rsid w:val="000021DC"/>
    <w:rsid w:val="00003BDB"/>
    <w:rsid w:val="00004E0E"/>
    <w:rsid w:val="0000766B"/>
    <w:rsid w:val="000130C5"/>
    <w:rsid w:val="00013C53"/>
    <w:rsid w:val="00014B41"/>
    <w:rsid w:val="000162CD"/>
    <w:rsid w:val="000226DE"/>
    <w:rsid w:val="00022F5B"/>
    <w:rsid w:val="0003026F"/>
    <w:rsid w:val="00033ABC"/>
    <w:rsid w:val="0003515B"/>
    <w:rsid w:val="00036481"/>
    <w:rsid w:val="00037675"/>
    <w:rsid w:val="0004761F"/>
    <w:rsid w:val="00047908"/>
    <w:rsid w:val="00047E3C"/>
    <w:rsid w:val="00050D92"/>
    <w:rsid w:val="00050DF2"/>
    <w:rsid w:val="00052850"/>
    <w:rsid w:val="00057D45"/>
    <w:rsid w:val="00060A89"/>
    <w:rsid w:val="00065BD1"/>
    <w:rsid w:val="00066D3C"/>
    <w:rsid w:val="00071667"/>
    <w:rsid w:val="00072644"/>
    <w:rsid w:val="00081410"/>
    <w:rsid w:val="00084457"/>
    <w:rsid w:val="00084CAF"/>
    <w:rsid w:val="000864B5"/>
    <w:rsid w:val="00092F4F"/>
    <w:rsid w:val="00093DB6"/>
    <w:rsid w:val="00094838"/>
    <w:rsid w:val="000A007C"/>
    <w:rsid w:val="000A1467"/>
    <w:rsid w:val="000A245B"/>
    <w:rsid w:val="000A7713"/>
    <w:rsid w:val="000B07A5"/>
    <w:rsid w:val="000B4782"/>
    <w:rsid w:val="000B7394"/>
    <w:rsid w:val="000B79EA"/>
    <w:rsid w:val="000C1DD5"/>
    <w:rsid w:val="000C22B0"/>
    <w:rsid w:val="000C65B3"/>
    <w:rsid w:val="000E03BC"/>
    <w:rsid w:val="000E04D3"/>
    <w:rsid w:val="000E483A"/>
    <w:rsid w:val="000E7991"/>
    <w:rsid w:val="000F37F7"/>
    <w:rsid w:val="000F6D8D"/>
    <w:rsid w:val="00101838"/>
    <w:rsid w:val="00101B31"/>
    <w:rsid w:val="00101D8F"/>
    <w:rsid w:val="00110B05"/>
    <w:rsid w:val="001145A1"/>
    <w:rsid w:val="00115F7D"/>
    <w:rsid w:val="001179D8"/>
    <w:rsid w:val="001250C3"/>
    <w:rsid w:val="00125DB2"/>
    <w:rsid w:val="001315E0"/>
    <w:rsid w:val="00133C12"/>
    <w:rsid w:val="00133E19"/>
    <w:rsid w:val="00135CA7"/>
    <w:rsid w:val="00136B65"/>
    <w:rsid w:val="00137F93"/>
    <w:rsid w:val="00137FDE"/>
    <w:rsid w:val="001418DF"/>
    <w:rsid w:val="00141E5C"/>
    <w:rsid w:val="0014362C"/>
    <w:rsid w:val="001522AC"/>
    <w:rsid w:val="00153D8F"/>
    <w:rsid w:val="001576E8"/>
    <w:rsid w:val="00160642"/>
    <w:rsid w:val="00165033"/>
    <w:rsid w:val="001651D7"/>
    <w:rsid w:val="00167897"/>
    <w:rsid w:val="001702F1"/>
    <w:rsid w:val="001708D9"/>
    <w:rsid w:val="0017213F"/>
    <w:rsid w:val="001776C6"/>
    <w:rsid w:val="00180A44"/>
    <w:rsid w:val="00180F57"/>
    <w:rsid w:val="00181028"/>
    <w:rsid w:val="00182C6E"/>
    <w:rsid w:val="00183726"/>
    <w:rsid w:val="00191920"/>
    <w:rsid w:val="00191F9F"/>
    <w:rsid w:val="00193264"/>
    <w:rsid w:val="0019405D"/>
    <w:rsid w:val="00197E05"/>
    <w:rsid w:val="001A0D43"/>
    <w:rsid w:val="001A17F8"/>
    <w:rsid w:val="001A1978"/>
    <w:rsid w:val="001A2C94"/>
    <w:rsid w:val="001A3423"/>
    <w:rsid w:val="001A522D"/>
    <w:rsid w:val="001A5270"/>
    <w:rsid w:val="001A5524"/>
    <w:rsid w:val="001A593D"/>
    <w:rsid w:val="001A5E56"/>
    <w:rsid w:val="001A7009"/>
    <w:rsid w:val="001B20E4"/>
    <w:rsid w:val="001B2AAC"/>
    <w:rsid w:val="001B4372"/>
    <w:rsid w:val="001B4618"/>
    <w:rsid w:val="001B7CF1"/>
    <w:rsid w:val="001C00D9"/>
    <w:rsid w:val="001C3056"/>
    <w:rsid w:val="001C74DC"/>
    <w:rsid w:val="001C74FC"/>
    <w:rsid w:val="001D000A"/>
    <w:rsid w:val="001E0D05"/>
    <w:rsid w:val="001E1536"/>
    <w:rsid w:val="001E3040"/>
    <w:rsid w:val="001E45E3"/>
    <w:rsid w:val="001E4BB3"/>
    <w:rsid w:val="001E5A8E"/>
    <w:rsid w:val="001E6DD9"/>
    <w:rsid w:val="001F2EF3"/>
    <w:rsid w:val="001F325A"/>
    <w:rsid w:val="001F69AB"/>
    <w:rsid w:val="001F6F57"/>
    <w:rsid w:val="001F72A0"/>
    <w:rsid w:val="001F77DD"/>
    <w:rsid w:val="00204CEE"/>
    <w:rsid w:val="002059F9"/>
    <w:rsid w:val="00206BFB"/>
    <w:rsid w:val="002074A2"/>
    <w:rsid w:val="002106CA"/>
    <w:rsid w:val="00210AE1"/>
    <w:rsid w:val="00216D6C"/>
    <w:rsid w:val="00220C13"/>
    <w:rsid w:val="00221E90"/>
    <w:rsid w:val="00221F21"/>
    <w:rsid w:val="0022282B"/>
    <w:rsid w:val="00222847"/>
    <w:rsid w:val="00232FC5"/>
    <w:rsid w:val="0023529E"/>
    <w:rsid w:val="002354ED"/>
    <w:rsid w:val="00237673"/>
    <w:rsid w:val="00240BDB"/>
    <w:rsid w:val="002420B2"/>
    <w:rsid w:val="00242743"/>
    <w:rsid w:val="00242F8E"/>
    <w:rsid w:val="00243213"/>
    <w:rsid w:val="002449C5"/>
    <w:rsid w:val="00244E16"/>
    <w:rsid w:val="00244F0D"/>
    <w:rsid w:val="002450F1"/>
    <w:rsid w:val="00253F25"/>
    <w:rsid w:val="00255E49"/>
    <w:rsid w:val="00255E51"/>
    <w:rsid w:val="00256CEB"/>
    <w:rsid w:val="00257358"/>
    <w:rsid w:val="0026650C"/>
    <w:rsid w:val="00270E5B"/>
    <w:rsid w:val="00271189"/>
    <w:rsid w:val="00285492"/>
    <w:rsid w:val="00286E90"/>
    <w:rsid w:val="00287752"/>
    <w:rsid w:val="00295F77"/>
    <w:rsid w:val="002964A6"/>
    <w:rsid w:val="00296C3F"/>
    <w:rsid w:val="002A0D15"/>
    <w:rsid w:val="002A3090"/>
    <w:rsid w:val="002A3ECC"/>
    <w:rsid w:val="002A5D33"/>
    <w:rsid w:val="002A601E"/>
    <w:rsid w:val="002B13A4"/>
    <w:rsid w:val="002B163E"/>
    <w:rsid w:val="002B2706"/>
    <w:rsid w:val="002B3FE5"/>
    <w:rsid w:val="002B5B09"/>
    <w:rsid w:val="002B6AF7"/>
    <w:rsid w:val="002B7585"/>
    <w:rsid w:val="002B779F"/>
    <w:rsid w:val="002C0555"/>
    <w:rsid w:val="002C1A35"/>
    <w:rsid w:val="002C6F27"/>
    <w:rsid w:val="002C7E84"/>
    <w:rsid w:val="002D1C1C"/>
    <w:rsid w:val="002D45F8"/>
    <w:rsid w:val="002D663A"/>
    <w:rsid w:val="002D6CFE"/>
    <w:rsid w:val="002F0738"/>
    <w:rsid w:val="002F2664"/>
    <w:rsid w:val="002F4064"/>
    <w:rsid w:val="002F4B01"/>
    <w:rsid w:val="002F7B95"/>
    <w:rsid w:val="00300B67"/>
    <w:rsid w:val="003014FF"/>
    <w:rsid w:val="0030456C"/>
    <w:rsid w:val="003045B8"/>
    <w:rsid w:val="00305498"/>
    <w:rsid w:val="0031291A"/>
    <w:rsid w:val="0031379A"/>
    <w:rsid w:val="00314221"/>
    <w:rsid w:val="0031444F"/>
    <w:rsid w:val="00315376"/>
    <w:rsid w:val="0031737B"/>
    <w:rsid w:val="00320496"/>
    <w:rsid w:val="0032099B"/>
    <w:rsid w:val="00322157"/>
    <w:rsid w:val="00326B76"/>
    <w:rsid w:val="0033457C"/>
    <w:rsid w:val="00336910"/>
    <w:rsid w:val="003430E6"/>
    <w:rsid w:val="003433E3"/>
    <w:rsid w:val="00347346"/>
    <w:rsid w:val="00347434"/>
    <w:rsid w:val="0035095D"/>
    <w:rsid w:val="00350C12"/>
    <w:rsid w:val="0035492C"/>
    <w:rsid w:val="00355035"/>
    <w:rsid w:val="0035664C"/>
    <w:rsid w:val="003600F5"/>
    <w:rsid w:val="00361226"/>
    <w:rsid w:val="00372546"/>
    <w:rsid w:val="003726E2"/>
    <w:rsid w:val="00374D6C"/>
    <w:rsid w:val="0037631A"/>
    <w:rsid w:val="0037753F"/>
    <w:rsid w:val="0038325C"/>
    <w:rsid w:val="00383F45"/>
    <w:rsid w:val="00385838"/>
    <w:rsid w:val="003879EA"/>
    <w:rsid w:val="00393A79"/>
    <w:rsid w:val="00395FC2"/>
    <w:rsid w:val="003965E2"/>
    <w:rsid w:val="003A3E66"/>
    <w:rsid w:val="003A448F"/>
    <w:rsid w:val="003B0B48"/>
    <w:rsid w:val="003B1CA7"/>
    <w:rsid w:val="003B407B"/>
    <w:rsid w:val="003B4436"/>
    <w:rsid w:val="003B6672"/>
    <w:rsid w:val="003C0F69"/>
    <w:rsid w:val="003C13C1"/>
    <w:rsid w:val="003D0EF3"/>
    <w:rsid w:val="003D1964"/>
    <w:rsid w:val="003D452F"/>
    <w:rsid w:val="003D6A1A"/>
    <w:rsid w:val="003D7C7C"/>
    <w:rsid w:val="003E140B"/>
    <w:rsid w:val="003E30AA"/>
    <w:rsid w:val="003E3696"/>
    <w:rsid w:val="003E670B"/>
    <w:rsid w:val="003F037A"/>
    <w:rsid w:val="003F38D2"/>
    <w:rsid w:val="004017A7"/>
    <w:rsid w:val="00401EA8"/>
    <w:rsid w:val="00402223"/>
    <w:rsid w:val="004060E7"/>
    <w:rsid w:val="004065FE"/>
    <w:rsid w:val="00416B29"/>
    <w:rsid w:val="00417241"/>
    <w:rsid w:val="004202C3"/>
    <w:rsid w:val="00421F68"/>
    <w:rsid w:val="00426780"/>
    <w:rsid w:val="004329F4"/>
    <w:rsid w:val="004368FD"/>
    <w:rsid w:val="0043781E"/>
    <w:rsid w:val="00440469"/>
    <w:rsid w:val="00447104"/>
    <w:rsid w:val="00451EB3"/>
    <w:rsid w:val="00453231"/>
    <w:rsid w:val="00457D7E"/>
    <w:rsid w:val="004640A8"/>
    <w:rsid w:val="00465F8F"/>
    <w:rsid w:val="00466B6F"/>
    <w:rsid w:val="004708F4"/>
    <w:rsid w:val="0047507E"/>
    <w:rsid w:val="00475605"/>
    <w:rsid w:val="00476818"/>
    <w:rsid w:val="0048466E"/>
    <w:rsid w:val="00486B63"/>
    <w:rsid w:val="0048724D"/>
    <w:rsid w:val="00493F23"/>
    <w:rsid w:val="004A0FDB"/>
    <w:rsid w:val="004A2A31"/>
    <w:rsid w:val="004A6B27"/>
    <w:rsid w:val="004B23A3"/>
    <w:rsid w:val="004B3E9C"/>
    <w:rsid w:val="004B3F22"/>
    <w:rsid w:val="004B6569"/>
    <w:rsid w:val="004B72EF"/>
    <w:rsid w:val="004C101E"/>
    <w:rsid w:val="004C2963"/>
    <w:rsid w:val="004C366D"/>
    <w:rsid w:val="004C3EFC"/>
    <w:rsid w:val="004C69E7"/>
    <w:rsid w:val="004C7B4C"/>
    <w:rsid w:val="004D05C3"/>
    <w:rsid w:val="004D1E1A"/>
    <w:rsid w:val="004D2547"/>
    <w:rsid w:val="004D45DF"/>
    <w:rsid w:val="004E127F"/>
    <w:rsid w:val="004E4D30"/>
    <w:rsid w:val="004E661F"/>
    <w:rsid w:val="004E6C2F"/>
    <w:rsid w:val="004F0EF0"/>
    <w:rsid w:val="004F5FC9"/>
    <w:rsid w:val="004F6D5E"/>
    <w:rsid w:val="0050113E"/>
    <w:rsid w:val="00502C20"/>
    <w:rsid w:val="0050400A"/>
    <w:rsid w:val="00506085"/>
    <w:rsid w:val="0051223C"/>
    <w:rsid w:val="00512B93"/>
    <w:rsid w:val="005135C7"/>
    <w:rsid w:val="00515E96"/>
    <w:rsid w:val="00522A12"/>
    <w:rsid w:val="00522E94"/>
    <w:rsid w:val="005262D2"/>
    <w:rsid w:val="0053343A"/>
    <w:rsid w:val="00534238"/>
    <w:rsid w:val="00536217"/>
    <w:rsid w:val="005430D2"/>
    <w:rsid w:val="0054659D"/>
    <w:rsid w:val="00550453"/>
    <w:rsid w:val="00550852"/>
    <w:rsid w:val="00551C04"/>
    <w:rsid w:val="00552454"/>
    <w:rsid w:val="00555569"/>
    <w:rsid w:val="00555E7D"/>
    <w:rsid w:val="005606E5"/>
    <w:rsid w:val="00562F81"/>
    <w:rsid w:val="005653F0"/>
    <w:rsid w:val="005666DF"/>
    <w:rsid w:val="00566C0A"/>
    <w:rsid w:val="005743D2"/>
    <w:rsid w:val="00574D51"/>
    <w:rsid w:val="0058146E"/>
    <w:rsid w:val="0058462B"/>
    <w:rsid w:val="00584A43"/>
    <w:rsid w:val="00587048"/>
    <w:rsid w:val="0059297D"/>
    <w:rsid w:val="00593D96"/>
    <w:rsid w:val="005950A8"/>
    <w:rsid w:val="00596B03"/>
    <w:rsid w:val="005970F9"/>
    <w:rsid w:val="00597B8C"/>
    <w:rsid w:val="005A2B53"/>
    <w:rsid w:val="005A2F2F"/>
    <w:rsid w:val="005A3E94"/>
    <w:rsid w:val="005A4D65"/>
    <w:rsid w:val="005A638A"/>
    <w:rsid w:val="005B3783"/>
    <w:rsid w:val="005B3C5B"/>
    <w:rsid w:val="005B4832"/>
    <w:rsid w:val="005B4D7F"/>
    <w:rsid w:val="005B5D24"/>
    <w:rsid w:val="005C2B1E"/>
    <w:rsid w:val="005D00A0"/>
    <w:rsid w:val="005D262C"/>
    <w:rsid w:val="005D3A60"/>
    <w:rsid w:val="005D3C8B"/>
    <w:rsid w:val="005D4051"/>
    <w:rsid w:val="005D69EF"/>
    <w:rsid w:val="005E164C"/>
    <w:rsid w:val="005E3FDD"/>
    <w:rsid w:val="005E4BA6"/>
    <w:rsid w:val="005E6549"/>
    <w:rsid w:val="005F16F4"/>
    <w:rsid w:val="005F2EAC"/>
    <w:rsid w:val="00603654"/>
    <w:rsid w:val="00604CAC"/>
    <w:rsid w:val="00611CF4"/>
    <w:rsid w:val="0061262B"/>
    <w:rsid w:val="006126A8"/>
    <w:rsid w:val="006176D2"/>
    <w:rsid w:val="00622342"/>
    <w:rsid w:val="0062263E"/>
    <w:rsid w:val="00622B31"/>
    <w:rsid w:val="00627A3E"/>
    <w:rsid w:val="00627EA6"/>
    <w:rsid w:val="0063020A"/>
    <w:rsid w:val="006313D0"/>
    <w:rsid w:val="00631961"/>
    <w:rsid w:val="006377B2"/>
    <w:rsid w:val="00637842"/>
    <w:rsid w:val="006440A7"/>
    <w:rsid w:val="006444D1"/>
    <w:rsid w:val="006448B3"/>
    <w:rsid w:val="00645319"/>
    <w:rsid w:val="006468BB"/>
    <w:rsid w:val="00647240"/>
    <w:rsid w:val="00647310"/>
    <w:rsid w:val="006558A5"/>
    <w:rsid w:val="00655DA4"/>
    <w:rsid w:val="00657418"/>
    <w:rsid w:val="00661BAD"/>
    <w:rsid w:val="00662C08"/>
    <w:rsid w:val="00663287"/>
    <w:rsid w:val="006667A9"/>
    <w:rsid w:val="00666A37"/>
    <w:rsid w:val="00666A63"/>
    <w:rsid w:val="00671003"/>
    <w:rsid w:val="006710DB"/>
    <w:rsid w:val="00676D5B"/>
    <w:rsid w:val="006779EA"/>
    <w:rsid w:val="0068061D"/>
    <w:rsid w:val="006815EB"/>
    <w:rsid w:val="00681847"/>
    <w:rsid w:val="00684034"/>
    <w:rsid w:val="006845FB"/>
    <w:rsid w:val="006870CF"/>
    <w:rsid w:val="00687F22"/>
    <w:rsid w:val="00692189"/>
    <w:rsid w:val="00695C82"/>
    <w:rsid w:val="00695E38"/>
    <w:rsid w:val="00695ED6"/>
    <w:rsid w:val="006A111A"/>
    <w:rsid w:val="006A1958"/>
    <w:rsid w:val="006A4667"/>
    <w:rsid w:val="006A7434"/>
    <w:rsid w:val="006B4D33"/>
    <w:rsid w:val="006B76A2"/>
    <w:rsid w:val="006B76C8"/>
    <w:rsid w:val="006C0309"/>
    <w:rsid w:val="006C541A"/>
    <w:rsid w:val="006D7425"/>
    <w:rsid w:val="006E3157"/>
    <w:rsid w:val="006E47D2"/>
    <w:rsid w:val="006F0F13"/>
    <w:rsid w:val="006F32BF"/>
    <w:rsid w:val="006F4C35"/>
    <w:rsid w:val="006F62D8"/>
    <w:rsid w:val="00700373"/>
    <w:rsid w:val="007035F7"/>
    <w:rsid w:val="00703B68"/>
    <w:rsid w:val="00714954"/>
    <w:rsid w:val="0071539A"/>
    <w:rsid w:val="00720A86"/>
    <w:rsid w:val="00720F25"/>
    <w:rsid w:val="00722D2E"/>
    <w:rsid w:val="00724204"/>
    <w:rsid w:val="00724B74"/>
    <w:rsid w:val="007272DA"/>
    <w:rsid w:val="00731AF7"/>
    <w:rsid w:val="00732204"/>
    <w:rsid w:val="0073562E"/>
    <w:rsid w:val="00741A70"/>
    <w:rsid w:val="00744198"/>
    <w:rsid w:val="00746ED9"/>
    <w:rsid w:val="00752DC1"/>
    <w:rsid w:val="00754AC7"/>
    <w:rsid w:val="00756D14"/>
    <w:rsid w:val="00757B69"/>
    <w:rsid w:val="00760815"/>
    <w:rsid w:val="00761469"/>
    <w:rsid w:val="007629CA"/>
    <w:rsid w:val="00765329"/>
    <w:rsid w:val="00770D76"/>
    <w:rsid w:val="0077529E"/>
    <w:rsid w:val="00780332"/>
    <w:rsid w:val="0078225F"/>
    <w:rsid w:val="00782DF9"/>
    <w:rsid w:val="007832AC"/>
    <w:rsid w:val="00784360"/>
    <w:rsid w:val="00786073"/>
    <w:rsid w:val="0079268C"/>
    <w:rsid w:val="00796089"/>
    <w:rsid w:val="00796F6B"/>
    <w:rsid w:val="007976A8"/>
    <w:rsid w:val="007A154B"/>
    <w:rsid w:val="007A7CC6"/>
    <w:rsid w:val="007B186A"/>
    <w:rsid w:val="007B21D8"/>
    <w:rsid w:val="007B30F2"/>
    <w:rsid w:val="007B443C"/>
    <w:rsid w:val="007C02C5"/>
    <w:rsid w:val="007C2632"/>
    <w:rsid w:val="007C2E56"/>
    <w:rsid w:val="007C39F5"/>
    <w:rsid w:val="007C678A"/>
    <w:rsid w:val="007C771A"/>
    <w:rsid w:val="007C7B6A"/>
    <w:rsid w:val="007C7EF1"/>
    <w:rsid w:val="007D3CD6"/>
    <w:rsid w:val="007D4428"/>
    <w:rsid w:val="007D6EF0"/>
    <w:rsid w:val="007E1CD4"/>
    <w:rsid w:val="007E4A9A"/>
    <w:rsid w:val="007E4EA4"/>
    <w:rsid w:val="007E534B"/>
    <w:rsid w:val="007E7109"/>
    <w:rsid w:val="007F491D"/>
    <w:rsid w:val="007F6A0C"/>
    <w:rsid w:val="008000F0"/>
    <w:rsid w:val="008031DA"/>
    <w:rsid w:val="00803EFB"/>
    <w:rsid w:val="0080681D"/>
    <w:rsid w:val="00807FED"/>
    <w:rsid w:val="00810AF6"/>
    <w:rsid w:val="008118AC"/>
    <w:rsid w:val="0081377E"/>
    <w:rsid w:val="00821639"/>
    <w:rsid w:val="00821CD6"/>
    <w:rsid w:val="008239EA"/>
    <w:rsid w:val="0082653B"/>
    <w:rsid w:val="00827B03"/>
    <w:rsid w:val="00830558"/>
    <w:rsid w:val="0083219F"/>
    <w:rsid w:val="00834022"/>
    <w:rsid w:val="00834A7E"/>
    <w:rsid w:val="00834C15"/>
    <w:rsid w:val="008353F2"/>
    <w:rsid w:val="00835406"/>
    <w:rsid w:val="00842F1F"/>
    <w:rsid w:val="00845358"/>
    <w:rsid w:val="008463FA"/>
    <w:rsid w:val="008472A7"/>
    <w:rsid w:val="00847669"/>
    <w:rsid w:val="00851BA6"/>
    <w:rsid w:val="00855C32"/>
    <w:rsid w:val="00855DB3"/>
    <w:rsid w:val="00855FE0"/>
    <w:rsid w:val="00856501"/>
    <w:rsid w:val="00862FCC"/>
    <w:rsid w:val="0086560D"/>
    <w:rsid w:val="008678B3"/>
    <w:rsid w:val="00871528"/>
    <w:rsid w:val="00873606"/>
    <w:rsid w:val="00873B67"/>
    <w:rsid w:val="008835B6"/>
    <w:rsid w:val="00885F7C"/>
    <w:rsid w:val="008912A6"/>
    <w:rsid w:val="00892D74"/>
    <w:rsid w:val="00893AFC"/>
    <w:rsid w:val="008942FC"/>
    <w:rsid w:val="00894D87"/>
    <w:rsid w:val="00896561"/>
    <w:rsid w:val="008A514C"/>
    <w:rsid w:val="008A6A60"/>
    <w:rsid w:val="008B3091"/>
    <w:rsid w:val="008B3F82"/>
    <w:rsid w:val="008B56D2"/>
    <w:rsid w:val="008C2296"/>
    <w:rsid w:val="008C52C9"/>
    <w:rsid w:val="008D094C"/>
    <w:rsid w:val="008D196E"/>
    <w:rsid w:val="008D2A83"/>
    <w:rsid w:val="008D6D67"/>
    <w:rsid w:val="008D7095"/>
    <w:rsid w:val="008E1245"/>
    <w:rsid w:val="008E36C7"/>
    <w:rsid w:val="008E48D6"/>
    <w:rsid w:val="008F044E"/>
    <w:rsid w:val="008F28EB"/>
    <w:rsid w:val="008F598E"/>
    <w:rsid w:val="00900D53"/>
    <w:rsid w:val="0090675C"/>
    <w:rsid w:val="00906C69"/>
    <w:rsid w:val="00907143"/>
    <w:rsid w:val="00907479"/>
    <w:rsid w:val="00916970"/>
    <w:rsid w:val="00923864"/>
    <w:rsid w:val="00930351"/>
    <w:rsid w:val="00931166"/>
    <w:rsid w:val="00932006"/>
    <w:rsid w:val="00932621"/>
    <w:rsid w:val="00935771"/>
    <w:rsid w:val="00937B8B"/>
    <w:rsid w:val="0094073A"/>
    <w:rsid w:val="00945A35"/>
    <w:rsid w:val="009502DB"/>
    <w:rsid w:val="00951065"/>
    <w:rsid w:val="0095152E"/>
    <w:rsid w:val="00953F74"/>
    <w:rsid w:val="00956019"/>
    <w:rsid w:val="00956E4B"/>
    <w:rsid w:val="0095799B"/>
    <w:rsid w:val="00960127"/>
    <w:rsid w:val="00961329"/>
    <w:rsid w:val="00964F48"/>
    <w:rsid w:val="00965991"/>
    <w:rsid w:val="009678CB"/>
    <w:rsid w:val="009713F0"/>
    <w:rsid w:val="009721E7"/>
    <w:rsid w:val="00975EB9"/>
    <w:rsid w:val="00983E09"/>
    <w:rsid w:val="00986484"/>
    <w:rsid w:val="00987213"/>
    <w:rsid w:val="009875CD"/>
    <w:rsid w:val="00987666"/>
    <w:rsid w:val="00993916"/>
    <w:rsid w:val="00995E1B"/>
    <w:rsid w:val="0099615C"/>
    <w:rsid w:val="00997151"/>
    <w:rsid w:val="009974A7"/>
    <w:rsid w:val="009A2357"/>
    <w:rsid w:val="009A2D43"/>
    <w:rsid w:val="009A4EF1"/>
    <w:rsid w:val="009A6301"/>
    <w:rsid w:val="009A6470"/>
    <w:rsid w:val="009A7001"/>
    <w:rsid w:val="009A7941"/>
    <w:rsid w:val="009B212C"/>
    <w:rsid w:val="009B2A80"/>
    <w:rsid w:val="009B444A"/>
    <w:rsid w:val="009B4AC3"/>
    <w:rsid w:val="009B635F"/>
    <w:rsid w:val="009C2FF5"/>
    <w:rsid w:val="009C4345"/>
    <w:rsid w:val="009C5DBB"/>
    <w:rsid w:val="009D3DF2"/>
    <w:rsid w:val="009E2B3F"/>
    <w:rsid w:val="009E7067"/>
    <w:rsid w:val="009E7261"/>
    <w:rsid w:val="009F0B85"/>
    <w:rsid w:val="009F140B"/>
    <w:rsid w:val="009F28B9"/>
    <w:rsid w:val="009F2D0B"/>
    <w:rsid w:val="009F40AA"/>
    <w:rsid w:val="009F5E6B"/>
    <w:rsid w:val="009F76A2"/>
    <w:rsid w:val="00A03164"/>
    <w:rsid w:val="00A04271"/>
    <w:rsid w:val="00A04A2C"/>
    <w:rsid w:val="00A103E6"/>
    <w:rsid w:val="00A11E72"/>
    <w:rsid w:val="00A15C0C"/>
    <w:rsid w:val="00A221BF"/>
    <w:rsid w:val="00A24E1E"/>
    <w:rsid w:val="00A250EF"/>
    <w:rsid w:val="00A26D34"/>
    <w:rsid w:val="00A270A1"/>
    <w:rsid w:val="00A32BE3"/>
    <w:rsid w:val="00A35A39"/>
    <w:rsid w:val="00A36CCD"/>
    <w:rsid w:val="00A37F2E"/>
    <w:rsid w:val="00A41750"/>
    <w:rsid w:val="00A423C8"/>
    <w:rsid w:val="00A4399B"/>
    <w:rsid w:val="00A469C0"/>
    <w:rsid w:val="00A51E49"/>
    <w:rsid w:val="00A53F8E"/>
    <w:rsid w:val="00A552D0"/>
    <w:rsid w:val="00A56936"/>
    <w:rsid w:val="00A616E5"/>
    <w:rsid w:val="00A64976"/>
    <w:rsid w:val="00A64A0A"/>
    <w:rsid w:val="00A72EB1"/>
    <w:rsid w:val="00A7468E"/>
    <w:rsid w:val="00A761CE"/>
    <w:rsid w:val="00A8240A"/>
    <w:rsid w:val="00A82648"/>
    <w:rsid w:val="00A86E03"/>
    <w:rsid w:val="00A9048C"/>
    <w:rsid w:val="00A911C7"/>
    <w:rsid w:val="00A912BC"/>
    <w:rsid w:val="00A9372F"/>
    <w:rsid w:val="00A95749"/>
    <w:rsid w:val="00A95D3B"/>
    <w:rsid w:val="00AA29DB"/>
    <w:rsid w:val="00AA4617"/>
    <w:rsid w:val="00AA59E8"/>
    <w:rsid w:val="00AB3FD3"/>
    <w:rsid w:val="00AB41E2"/>
    <w:rsid w:val="00AB6624"/>
    <w:rsid w:val="00AC1BD1"/>
    <w:rsid w:val="00AC462E"/>
    <w:rsid w:val="00AC4BC1"/>
    <w:rsid w:val="00AC7524"/>
    <w:rsid w:val="00AD0746"/>
    <w:rsid w:val="00AD0D09"/>
    <w:rsid w:val="00AD0DCF"/>
    <w:rsid w:val="00AD2570"/>
    <w:rsid w:val="00AD2766"/>
    <w:rsid w:val="00AD7554"/>
    <w:rsid w:val="00AD7874"/>
    <w:rsid w:val="00AD79AE"/>
    <w:rsid w:val="00AD7D2F"/>
    <w:rsid w:val="00AE20E3"/>
    <w:rsid w:val="00AE275F"/>
    <w:rsid w:val="00AF34AD"/>
    <w:rsid w:val="00AF3F35"/>
    <w:rsid w:val="00AF486C"/>
    <w:rsid w:val="00B12EE9"/>
    <w:rsid w:val="00B13EC5"/>
    <w:rsid w:val="00B142D0"/>
    <w:rsid w:val="00B147AB"/>
    <w:rsid w:val="00B1521D"/>
    <w:rsid w:val="00B15BA3"/>
    <w:rsid w:val="00B207E4"/>
    <w:rsid w:val="00B25E80"/>
    <w:rsid w:val="00B25F64"/>
    <w:rsid w:val="00B3185C"/>
    <w:rsid w:val="00B320E2"/>
    <w:rsid w:val="00B35875"/>
    <w:rsid w:val="00B41A30"/>
    <w:rsid w:val="00B45185"/>
    <w:rsid w:val="00B46D89"/>
    <w:rsid w:val="00B53801"/>
    <w:rsid w:val="00B53D06"/>
    <w:rsid w:val="00B5476E"/>
    <w:rsid w:val="00B574C9"/>
    <w:rsid w:val="00B57513"/>
    <w:rsid w:val="00B60987"/>
    <w:rsid w:val="00B611F1"/>
    <w:rsid w:val="00B626E7"/>
    <w:rsid w:val="00B64F91"/>
    <w:rsid w:val="00B7102F"/>
    <w:rsid w:val="00B72249"/>
    <w:rsid w:val="00B747DE"/>
    <w:rsid w:val="00B74872"/>
    <w:rsid w:val="00B81845"/>
    <w:rsid w:val="00B833C1"/>
    <w:rsid w:val="00B90773"/>
    <w:rsid w:val="00B9212B"/>
    <w:rsid w:val="00B936DE"/>
    <w:rsid w:val="00B94015"/>
    <w:rsid w:val="00B955D6"/>
    <w:rsid w:val="00B97142"/>
    <w:rsid w:val="00BA42E9"/>
    <w:rsid w:val="00BA50BD"/>
    <w:rsid w:val="00BB3DE3"/>
    <w:rsid w:val="00BB53AF"/>
    <w:rsid w:val="00BB71C9"/>
    <w:rsid w:val="00BB7375"/>
    <w:rsid w:val="00BC47B5"/>
    <w:rsid w:val="00BC5C19"/>
    <w:rsid w:val="00BD322F"/>
    <w:rsid w:val="00BD49EA"/>
    <w:rsid w:val="00BD5D9F"/>
    <w:rsid w:val="00BE2E6B"/>
    <w:rsid w:val="00BE316A"/>
    <w:rsid w:val="00BE4FBF"/>
    <w:rsid w:val="00BE509B"/>
    <w:rsid w:val="00BE76A0"/>
    <w:rsid w:val="00BF4FCA"/>
    <w:rsid w:val="00BF5769"/>
    <w:rsid w:val="00C12DBF"/>
    <w:rsid w:val="00C1352D"/>
    <w:rsid w:val="00C145A3"/>
    <w:rsid w:val="00C1625D"/>
    <w:rsid w:val="00C16AA9"/>
    <w:rsid w:val="00C20929"/>
    <w:rsid w:val="00C2204F"/>
    <w:rsid w:val="00C331D8"/>
    <w:rsid w:val="00C34D61"/>
    <w:rsid w:val="00C367ED"/>
    <w:rsid w:val="00C41EA2"/>
    <w:rsid w:val="00C50E25"/>
    <w:rsid w:val="00C51254"/>
    <w:rsid w:val="00C54762"/>
    <w:rsid w:val="00C55828"/>
    <w:rsid w:val="00C602EA"/>
    <w:rsid w:val="00C60390"/>
    <w:rsid w:val="00C61419"/>
    <w:rsid w:val="00C6149D"/>
    <w:rsid w:val="00C623D7"/>
    <w:rsid w:val="00C62E9C"/>
    <w:rsid w:val="00C6443D"/>
    <w:rsid w:val="00C65833"/>
    <w:rsid w:val="00C6764F"/>
    <w:rsid w:val="00C75C1A"/>
    <w:rsid w:val="00C75E4E"/>
    <w:rsid w:val="00C8077E"/>
    <w:rsid w:val="00C810AD"/>
    <w:rsid w:val="00C85A44"/>
    <w:rsid w:val="00C85E9F"/>
    <w:rsid w:val="00C86C6A"/>
    <w:rsid w:val="00C9053D"/>
    <w:rsid w:val="00C92232"/>
    <w:rsid w:val="00C93B27"/>
    <w:rsid w:val="00C94F0B"/>
    <w:rsid w:val="00CA1509"/>
    <w:rsid w:val="00CA2CBF"/>
    <w:rsid w:val="00CA3B1D"/>
    <w:rsid w:val="00CB1EC3"/>
    <w:rsid w:val="00CB6E43"/>
    <w:rsid w:val="00CB708E"/>
    <w:rsid w:val="00CB7A4E"/>
    <w:rsid w:val="00CC08C2"/>
    <w:rsid w:val="00CC2B46"/>
    <w:rsid w:val="00CC6575"/>
    <w:rsid w:val="00CC7A06"/>
    <w:rsid w:val="00CD0646"/>
    <w:rsid w:val="00CD6638"/>
    <w:rsid w:val="00CE1CD5"/>
    <w:rsid w:val="00CE264A"/>
    <w:rsid w:val="00CF0140"/>
    <w:rsid w:val="00D02CA8"/>
    <w:rsid w:val="00D04AAF"/>
    <w:rsid w:val="00D05314"/>
    <w:rsid w:val="00D12F3F"/>
    <w:rsid w:val="00D1305C"/>
    <w:rsid w:val="00D14D65"/>
    <w:rsid w:val="00D16471"/>
    <w:rsid w:val="00D22021"/>
    <w:rsid w:val="00D2294A"/>
    <w:rsid w:val="00D23AD7"/>
    <w:rsid w:val="00D24056"/>
    <w:rsid w:val="00D2486A"/>
    <w:rsid w:val="00D25155"/>
    <w:rsid w:val="00D3046E"/>
    <w:rsid w:val="00D35D59"/>
    <w:rsid w:val="00D40D14"/>
    <w:rsid w:val="00D4482E"/>
    <w:rsid w:val="00D563D0"/>
    <w:rsid w:val="00D56948"/>
    <w:rsid w:val="00D701CB"/>
    <w:rsid w:val="00D75489"/>
    <w:rsid w:val="00D75A37"/>
    <w:rsid w:val="00D8260D"/>
    <w:rsid w:val="00D82C7F"/>
    <w:rsid w:val="00D86EA5"/>
    <w:rsid w:val="00D90F6C"/>
    <w:rsid w:val="00D95D1F"/>
    <w:rsid w:val="00D9779B"/>
    <w:rsid w:val="00D979F9"/>
    <w:rsid w:val="00DA023B"/>
    <w:rsid w:val="00DA0949"/>
    <w:rsid w:val="00DA1BF1"/>
    <w:rsid w:val="00DA1DAE"/>
    <w:rsid w:val="00DA496E"/>
    <w:rsid w:val="00DA7781"/>
    <w:rsid w:val="00DA7E4D"/>
    <w:rsid w:val="00DB0FD0"/>
    <w:rsid w:val="00DB3E57"/>
    <w:rsid w:val="00DB4C44"/>
    <w:rsid w:val="00DC26A5"/>
    <w:rsid w:val="00DC69F5"/>
    <w:rsid w:val="00DC7DE6"/>
    <w:rsid w:val="00DD115D"/>
    <w:rsid w:val="00DD2D47"/>
    <w:rsid w:val="00DD3712"/>
    <w:rsid w:val="00DD526F"/>
    <w:rsid w:val="00DE282D"/>
    <w:rsid w:val="00DE3026"/>
    <w:rsid w:val="00DE37C3"/>
    <w:rsid w:val="00DE66B5"/>
    <w:rsid w:val="00DF078D"/>
    <w:rsid w:val="00DF23AF"/>
    <w:rsid w:val="00DF2517"/>
    <w:rsid w:val="00DF3AD1"/>
    <w:rsid w:val="00DF4D6B"/>
    <w:rsid w:val="00DF543C"/>
    <w:rsid w:val="00DF6F18"/>
    <w:rsid w:val="00E005BA"/>
    <w:rsid w:val="00E02E0F"/>
    <w:rsid w:val="00E02FF8"/>
    <w:rsid w:val="00E052B7"/>
    <w:rsid w:val="00E05CA8"/>
    <w:rsid w:val="00E1179F"/>
    <w:rsid w:val="00E143E9"/>
    <w:rsid w:val="00E162DF"/>
    <w:rsid w:val="00E20E28"/>
    <w:rsid w:val="00E24C73"/>
    <w:rsid w:val="00E322E6"/>
    <w:rsid w:val="00E329BA"/>
    <w:rsid w:val="00E36970"/>
    <w:rsid w:val="00E42A81"/>
    <w:rsid w:val="00E42CFD"/>
    <w:rsid w:val="00E43A55"/>
    <w:rsid w:val="00E43ADC"/>
    <w:rsid w:val="00E47C22"/>
    <w:rsid w:val="00E512D8"/>
    <w:rsid w:val="00E55420"/>
    <w:rsid w:val="00E5797A"/>
    <w:rsid w:val="00E60B24"/>
    <w:rsid w:val="00E61023"/>
    <w:rsid w:val="00E61871"/>
    <w:rsid w:val="00E64010"/>
    <w:rsid w:val="00E643E1"/>
    <w:rsid w:val="00E65382"/>
    <w:rsid w:val="00E65832"/>
    <w:rsid w:val="00E6678E"/>
    <w:rsid w:val="00E67A5E"/>
    <w:rsid w:val="00E70846"/>
    <w:rsid w:val="00E73151"/>
    <w:rsid w:val="00E7317A"/>
    <w:rsid w:val="00E7416E"/>
    <w:rsid w:val="00E8302B"/>
    <w:rsid w:val="00E83891"/>
    <w:rsid w:val="00E91E2F"/>
    <w:rsid w:val="00E929AC"/>
    <w:rsid w:val="00E92B89"/>
    <w:rsid w:val="00E9522B"/>
    <w:rsid w:val="00E9576F"/>
    <w:rsid w:val="00E959FE"/>
    <w:rsid w:val="00E95A79"/>
    <w:rsid w:val="00E963FA"/>
    <w:rsid w:val="00E97005"/>
    <w:rsid w:val="00EA08B0"/>
    <w:rsid w:val="00EA0E10"/>
    <w:rsid w:val="00EA1872"/>
    <w:rsid w:val="00EA1973"/>
    <w:rsid w:val="00EA232E"/>
    <w:rsid w:val="00EA34AD"/>
    <w:rsid w:val="00EA459F"/>
    <w:rsid w:val="00EA5B59"/>
    <w:rsid w:val="00EA7CEE"/>
    <w:rsid w:val="00EB0608"/>
    <w:rsid w:val="00EB1C93"/>
    <w:rsid w:val="00EC1BA4"/>
    <w:rsid w:val="00EC48DD"/>
    <w:rsid w:val="00EC66FB"/>
    <w:rsid w:val="00EC742C"/>
    <w:rsid w:val="00ED596C"/>
    <w:rsid w:val="00ED6189"/>
    <w:rsid w:val="00EE29B8"/>
    <w:rsid w:val="00EE31F7"/>
    <w:rsid w:val="00EF6E0D"/>
    <w:rsid w:val="00F072FA"/>
    <w:rsid w:val="00F10D10"/>
    <w:rsid w:val="00F11227"/>
    <w:rsid w:val="00F215EA"/>
    <w:rsid w:val="00F2354F"/>
    <w:rsid w:val="00F26A0E"/>
    <w:rsid w:val="00F36B9B"/>
    <w:rsid w:val="00F40BAA"/>
    <w:rsid w:val="00F42259"/>
    <w:rsid w:val="00F459B2"/>
    <w:rsid w:val="00F459B8"/>
    <w:rsid w:val="00F46EB1"/>
    <w:rsid w:val="00F5391B"/>
    <w:rsid w:val="00F53DF7"/>
    <w:rsid w:val="00F55D82"/>
    <w:rsid w:val="00F6778C"/>
    <w:rsid w:val="00F717E5"/>
    <w:rsid w:val="00F72B11"/>
    <w:rsid w:val="00F73FF9"/>
    <w:rsid w:val="00F748FB"/>
    <w:rsid w:val="00F76B88"/>
    <w:rsid w:val="00F77059"/>
    <w:rsid w:val="00F80DA0"/>
    <w:rsid w:val="00F83CB3"/>
    <w:rsid w:val="00F852F2"/>
    <w:rsid w:val="00F93B59"/>
    <w:rsid w:val="00F94314"/>
    <w:rsid w:val="00F95901"/>
    <w:rsid w:val="00FA06D5"/>
    <w:rsid w:val="00FA4537"/>
    <w:rsid w:val="00FA478D"/>
    <w:rsid w:val="00FA632B"/>
    <w:rsid w:val="00FA6A31"/>
    <w:rsid w:val="00FB1E91"/>
    <w:rsid w:val="00FC3EA1"/>
    <w:rsid w:val="00FC4717"/>
    <w:rsid w:val="00FC72CA"/>
    <w:rsid w:val="00FD0E88"/>
    <w:rsid w:val="00FD25BD"/>
    <w:rsid w:val="00FD5BFF"/>
    <w:rsid w:val="00FD6241"/>
    <w:rsid w:val="00FD7506"/>
    <w:rsid w:val="00FE2552"/>
    <w:rsid w:val="00FF1EED"/>
    <w:rsid w:val="00FF2596"/>
    <w:rsid w:val="00FF2AB6"/>
    <w:rsid w:val="00FF3621"/>
    <w:rsid w:val="00FF467B"/>
    <w:rsid w:val="00FF49BD"/>
    <w:rsid w:val="00FF5ABC"/>
    <w:rsid w:val="00FF6428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A6"/>
  </w:style>
  <w:style w:type="paragraph" w:styleId="Nagwek1">
    <w:name w:val="heading 1"/>
    <w:basedOn w:val="Normalny"/>
    <w:link w:val="Nagwek1Znak"/>
    <w:uiPriority w:val="9"/>
    <w:qFormat/>
    <w:rsid w:val="0069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164"/>
  </w:style>
  <w:style w:type="paragraph" w:styleId="Stopka">
    <w:name w:val="footer"/>
    <w:basedOn w:val="Normalny"/>
    <w:link w:val="StopkaZnak"/>
    <w:uiPriority w:val="99"/>
    <w:semiHidden/>
    <w:unhideWhenUsed/>
    <w:rsid w:val="00A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164"/>
  </w:style>
  <w:style w:type="character" w:styleId="Hipercze">
    <w:name w:val="Hyperlink"/>
    <w:basedOn w:val="Domylnaczcionkaakapitu"/>
    <w:uiPriority w:val="99"/>
    <w:semiHidden/>
    <w:unhideWhenUsed/>
    <w:rsid w:val="00AF486C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C20929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0929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65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65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F8F"/>
  </w:style>
  <w:style w:type="paragraph" w:styleId="Podtytu">
    <w:name w:val="Subtitle"/>
    <w:basedOn w:val="Normalny"/>
    <w:next w:val="Normalny"/>
    <w:link w:val="PodtytuZnak"/>
    <w:uiPriority w:val="11"/>
    <w:qFormat/>
    <w:rsid w:val="00465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21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627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27A3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3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56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210AE1"/>
    <w:rPr>
      <w:rFonts w:ascii="Courier New" w:eastAsia="Times New Roman" w:hAnsi="Courier New" w:cs="Courier New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85F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CA9B-29D0-4AE4-8DDE-2CA74ED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2019-09-19T09:15:00Z</cp:lastPrinted>
  <dcterms:created xsi:type="dcterms:W3CDTF">2019-09-19T09:34:00Z</dcterms:created>
  <dcterms:modified xsi:type="dcterms:W3CDTF">2019-09-19T09:34:00Z</dcterms:modified>
</cp:coreProperties>
</file>